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BD" w:rsidRPr="0050387B" w:rsidRDefault="00F53CBD" w:rsidP="00706305">
      <w:pPr>
        <w:ind w:left="0" w:firstLine="0"/>
        <w:jc w:val="center"/>
        <w:rPr>
          <w:rFonts w:ascii="Times New Roman" w:hAnsi="Times New Roman" w:cs="Times New Roman"/>
          <w:spacing w:val="100"/>
          <w:sz w:val="16"/>
          <w:szCs w:val="16"/>
        </w:rPr>
      </w:pPr>
      <w:r w:rsidRPr="0050387B">
        <w:rPr>
          <w:rFonts w:ascii="Times New Roman" w:hAnsi="Times New Roman" w:cs="Times New Roman"/>
          <w:spacing w:val="100"/>
          <w:sz w:val="16"/>
          <w:szCs w:val="16"/>
        </w:rPr>
        <w:t>МУНИЦИПАЛЬНОЕ ОБРАЗОВАНИЕ</w:t>
      </w:r>
    </w:p>
    <w:p w:rsidR="00F53CBD" w:rsidRPr="0050387B" w:rsidRDefault="00F53CBD" w:rsidP="00706305">
      <w:pPr>
        <w:spacing w:before="120"/>
        <w:ind w:left="0" w:firstLine="0"/>
        <w:jc w:val="center"/>
        <w:rPr>
          <w:rFonts w:ascii="Times New Roman" w:hAnsi="Times New Roman" w:cs="Times New Roman"/>
          <w:spacing w:val="60"/>
          <w:sz w:val="20"/>
          <w:szCs w:val="20"/>
        </w:rPr>
      </w:pPr>
      <w:r w:rsidRPr="0050387B">
        <w:rPr>
          <w:rFonts w:ascii="Times New Roman" w:hAnsi="Times New Roman" w:cs="Times New Roman"/>
          <w:spacing w:val="60"/>
          <w:sz w:val="20"/>
          <w:szCs w:val="20"/>
        </w:rPr>
        <w:t>«ВСЕВОЛОЖСКИЙ МУНИЦИПАЛЬНЫЙ РАЙОН»</w:t>
      </w:r>
    </w:p>
    <w:p w:rsidR="00F53CBD" w:rsidRPr="0050387B" w:rsidRDefault="00F53CBD" w:rsidP="00706305">
      <w:pPr>
        <w:ind w:left="0" w:firstLine="0"/>
        <w:jc w:val="center"/>
        <w:rPr>
          <w:rFonts w:ascii="Times New Roman" w:hAnsi="Times New Roman" w:cs="Times New Roman"/>
          <w:spacing w:val="40"/>
          <w:sz w:val="20"/>
          <w:szCs w:val="20"/>
        </w:rPr>
      </w:pPr>
      <w:r w:rsidRPr="0050387B">
        <w:rPr>
          <w:rFonts w:ascii="Times New Roman" w:hAnsi="Times New Roman" w:cs="Times New Roman"/>
          <w:spacing w:val="40"/>
          <w:sz w:val="20"/>
          <w:szCs w:val="20"/>
        </w:rPr>
        <w:t>ЛЕНИНГРАДСКОЙ ОБЛАСТИ</w:t>
      </w:r>
    </w:p>
    <w:p w:rsidR="00F53CBD" w:rsidRPr="0050387B" w:rsidRDefault="00F53CBD" w:rsidP="00706305">
      <w:pPr>
        <w:spacing w:before="60"/>
        <w:ind w:left="0" w:firstLine="0"/>
        <w:jc w:val="center"/>
        <w:rPr>
          <w:rFonts w:ascii="Times New Roman" w:hAnsi="Times New Roman" w:cs="Times New Roman"/>
          <w:spacing w:val="20"/>
          <w:sz w:val="24"/>
          <w:szCs w:val="24"/>
        </w:rPr>
      </w:pPr>
      <w:r w:rsidRPr="0050387B">
        <w:rPr>
          <w:rFonts w:ascii="Times New Roman" w:hAnsi="Times New Roman" w:cs="Times New Roman"/>
          <w:spacing w:val="20"/>
          <w:sz w:val="24"/>
          <w:szCs w:val="24"/>
        </w:rPr>
        <w:t>АДМИНИСТРАЦИЯ</w:t>
      </w:r>
    </w:p>
    <w:p w:rsidR="00F53CBD" w:rsidRPr="0050387B" w:rsidRDefault="00F53CBD" w:rsidP="00706305">
      <w:pPr>
        <w:spacing w:before="120" w:line="260" w:lineRule="exact"/>
        <w:ind w:left="0" w:firstLine="0"/>
        <w:jc w:val="center"/>
        <w:rPr>
          <w:rFonts w:ascii="Times New Roman" w:hAnsi="Times New Roman" w:cs="Times New Roman"/>
          <w:b/>
          <w:spacing w:val="20"/>
          <w:sz w:val="24"/>
          <w:szCs w:val="24"/>
        </w:rPr>
      </w:pPr>
      <w:r w:rsidRPr="008F6930">
        <w:rPr>
          <w:rFonts w:ascii="Times New Roman" w:hAnsi="Times New Roman" w:cs="Times New Roman"/>
          <w:b/>
          <w:spacing w:val="20"/>
          <w:sz w:val="24"/>
          <w:szCs w:val="24"/>
        </w:rPr>
        <w:t>КОМИССИЯ</w:t>
      </w:r>
    </w:p>
    <w:p w:rsidR="00F53CBD" w:rsidRPr="0050387B" w:rsidRDefault="00F53CBD" w:rsidP="00706305">
      <w:pPr>
        <w:spacing w:line="260" w:lineRule="exact"/>
        <w:ind w:left="0" w:firstLine="0"/>
        <w:jc w:val="center"/>
        <w:rPr>
          <w:rFonts w:ascii="Times New Roman" w:hAnsi="Times New Roman" w:cs="Times New Roman"/>
          <w:b/>
          <w:spacing w:val="20"/>
          <w:sz w:val="24"/>
          <w:szCs w:val="24"/>
        </w:rPr>
      </w:pPr>
      <w:r w:rsidRPr="0050387B">
        <w:rPr>
          <w:rFonts w:ascii="Times New Roman" w:hAnsi="Times New Roman" w:cs="Times New Roman"/>
          <w:b/>
          <w:spacing w:val="20"/>
          <w:sz w:val="24"/>
          <w:szCs w:val="24"/>
        </w:rPr>
        <w:t>ПО</w:t>
      </w:r>
      <w:r w:rsidR="00D410FD" w:rsidRPr="0050387B">
        <w:rPr>
          <w:rFonts w:ascii="Times New Roman" w:hAnsi="Times New Roman" w:cs="Times New Roman"/>
          <w:b/>
          <w:spacing w:val="20"/>
          <w:sz w:val="24"/>
          <w:szCs w:val="24"/>
        </w:rPr>
        <w:t xml:space="preserve"> ПОДГОТОВКЕ ПРОЕКТ</w:t>
      </w:r>
      <w:r w:rsidR="00F85971" w:rsidRPr="0050387B">
        <w:rPr>
          <w:rFonts w:ascii="Times New Roman" w:hAnsi="Times New Roman" w:cs="Times New Roman"/>
          <w:b/>
          <w:spacing w:val="20"/>
          <w:sz w:val="24"/>
          <w:szCs w:val="24"/>
        </w:rPr>
        <w:t>ОВ</w:t>
      </w:r>
    </w:p>
    <w:p w:rsidR="00F53CBD" w:rsidRPr="0050387B" w:rsidRDefault="00F53CBD" w:rsidP="00706305">
      <w:pPr>
        <w:spacing w:line="260" w:lineRule="exact"/>
        <w:ind w:left="0" w:firstLine="0"/>
        <w:jc w:val="center"/>
        <w:rPr>
          <w:rFonts w:ascii="Times New Roman" w:hAnsi="Times New Roman" w:cs="Times New Roman"/>
          <w:b/>
          <w:spacing w:val="20"/>
          <w:sz w:val="24"/>
          <w:szCs w:val="24"/>
        </w:rPr>
      </w:pPr>
      <w:r w:rsidRPr="0050387B">
        <w:rPr>
          <w:rFonts w:ascii="Times New Roman" w:hAnsi="Times New Roman" w:cs="Times New Roman"/>
          <w:b/>
          <w:spacing w:val="20"/>
          <w:sz w:val="24"/>
          <w:szCs w:val="24"/>
        </w:rPr>
        <w:t>ПРАВИЛ ЗЕМЛЕПОЛЬЗОВАНИЯ И ЗАСТРОЙКИ</w:t>
      </w:r>
    </w:p>
    <w:p w:rsidR="00F53CBD" w:rsidRPr="0050387B" w:rsidRDefault="006D2CB8" w:rsidP="00F53CBD">
      <w:pPr>
        <w:spacing w:before="240"/>
        <w:jc w:val="center"/>
        <w:rPr>
          <w:rFonts w:ascii="Times New Roman" w:hAnsi="Times New Roman" w:cs="Times New Roman"/>
          <w:spacing w:val="12"/>
          <w:sz w:val="18"/>
          <w:szCs w:val="18"/>
        </w:rPr>
      </w:pPr>
      <w:r w:rsidRPr="0050387B">
        <w:rPr>
          <w:rFonts w:ascii="Times New Roman" w:hAnsi="Times New Roman" w:cs="Times New Roman"/>
          <w:noProof/>
          <w:spacing w:val="12"/>
          <w:sz w:val="18"/>
          <w:szCs w:val="18"/>
          <w:lang w:eastAsia="ru-RU"/>
        </w:rPr>
        <mc:AlternateContent>
          <mc:Choice Requires="wps">
            <w:drawing>
              <wp:anchor distT="0" distB="0" distL="114300" distR="114300" simplePos="0" relativeHeight="251659264" behindDoc="0" locked="0" layoutInCell="1" allowOverlap="1">
                <wp:simplePos x="0" y="0"/>
                <wp:positionH relativeFrom="column">
                  <wp:posOffset>-1192530</wp:posOffset>
                </wp:positionH>
                <wp:positionV relativeFrom="paragraph">
                  <wp:posOffset>89535</wp:posOffset>
                </wp:positionV>
                <wp:extent cx="10597515" cy="10795"/>
                <wp:effectExtent l="0" t="0" r="13335" b="2730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97515" cy="10795"/>
                        </a:xfrm>
                        <a:prstGeom prst="line">
                          <a:avLst/>
                        </a:prstGeom>
                        <a:ln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6C4A944"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9pt,7.05pt" to="740.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" strokecolor="black [3213]">
                <v:stroke linestyle="thinThin"/>
                <o:lock v:ext="edit" shapetype="f"/>
              </v:line>
            </w:pict>
          </mc:Fallback>
        </mc:AlternateContent>
      </w:r>
      <w:r w:rsidR="00F53CBD" w:rsidRPr="0050387B">
        <w:rPr>
          <w:rFonts w:ascii="Times New Roman" w:hAnsi="Times New Roman" w:cs="Times New Roman"/>
          <w:spacing w:val="12"/>
          <w:sz w:val="18"/>
          <w:szCs w:val="18"/>
        </w:rPr>
        <w:t>Колтушское шоссе, д. 138, г. Всеволожск, Ленинградской области, 188640</w:t>
      </w:r>
    </w:p>
    <w:p w:rsidR="00F53CBD" w:rsidRPr="0050387B" w:rsidRDefault="00F53CBD" w:rsidP="00F53CBD">
      <w:pPr>
        <w:jc w:val="center"/>
        <w:rPr>
          <w:rFonts w:ascii="Times New Roman" w:hAnsi="Times New Roman" w:cs="Times New Roman"/>
          <w:spacing w:val="12"/>
          <w:sz w:val="18"/>
          <w:szCs w:val="18"/>
        </w:rPr>
      </w:pPr>
      <w:r w:rsidRPr="0050387B">
        <w:rPr>
          <w:rFonts w:ascii="Times New Roman" w:hAnsi="Times New Roman" w:cs="Times New Roman"/>
          <w:spacing w:val="12"/>
          <w:sz w:val="18"/>
          <w:szCs w:val="18"/>
        </w:rPr>
        <w:t>тел./ факс 8 (81370) 20-296</w:t>
      </w:r>
    </w:p>
    <w:p w:rsidR="00F53CBD" w:rsidRPr="0050387B" w:rsidRDefault="00F53CBD" w:rsidP="00F53CBD">
      <w:pPr>
        <w:spacing w:before="360"/>
        <w:jc w:val="center"/>
        <w:rPr>
          <w:rFonts w:ascii="Times New Roman" w:hAnsi="Times New Roman" w:cs="Times New Roman"/>
          <w:spacing w:val="10"/>
          <w:sz w:val="20"/>
          <w:szCs w:val="20"/>
        </w:rPr>
      </w:pPr>
      <w:r w:rsidRPr="0050387B">
        <w:rPr>
          <w:rFonts w:ascii="Times New Roman" w:hAnsi="Times New Roman" w:cs="Times New Roman"/>
          <w:spacing w:val="10"/>
          <w:sz w:val="26"/>
          <w:szCs w:val="26"/>
        </w:rPr>
        <w:t xml:space="preserve">ЗАКЛЮЧЕНИЕ </w:t>
      </w:r>
    </w:p>
    <w:p w:rsidR="00616EBC" w:rsidRDefault="00F53CBD" w:rsidP="00714E31">
      <w:pPr>
        <w:jc w:val="center"/>
        <w:rPr>
          <w:rFonts w:ascii="Times New Roman" w:hAnsi="Times New Roman" w:cs="Times New Roman"/>
          <w:spacing w:val="10"/>
          <w:sz w:val="28"/>
          <w:szCs w:val="28"/>
        </w:rPr>
      </w:pPr>
      <w:r w:rsidRPr="0050387B">
        <w:rPr>
          <w:rFonts w:ascii="Times New Roman" w:hAnsi="Times New Roman" w:cs="Times New Roman"/>
          <w:spacing w:val="10"/>
          <w:sz w:val="28"/>
          <w:szCs w:val="28"/>
        </w:rPr>
        <w:t>о результатах</w:t>
      </w:r>
      <w:r w:rsidR="007211AE" w:rsidRPr="0050387B">
        <w:rPr>
          <w:rFonts w:ascii="Times New Roman" w:hAnsi="Times New Roman" w:cs="Times New Roman"/>
          <w:spacing w:val="10"/>
          <w:sz w:val="28"/>
          <w:szCs w:val="28"/>
        </w:rPr>
        <w:t xml:space="preserve"> </w:t>
      </w:r>
      <w:r w:rsidRPr="0050387B">
        <w:rPr>
          <w:rFonts w:ascii="Times New Roman" w:hAnsi="Times New Roman" w:cs="Times New Roman"/>
          <w:spacing w:val="10"/>
          <w:sz w:val="28"/>
          <w:szCs w:val="28"/>
        </w:rPr>
        <w:t>публичных слушаний</w:t>
      </w:r>
    </w:p>
    <w:p w:rsidR="0069536C" w:rsidRDefault="0069536C" w:rsidP="00714E31">
      <w:pPr>
        <w:jc w:val="center"/>
        <w:rPr>
          <w:rFonts w:ascii="Times New Roman" w:hAnsi="Times New Roman" w:cs="Times New Roman"/>
          <w:spacing w:val="10"/>
          <w:sz w:val="28"/>
          <w:szCs w:val="28"/>
        </w:rPr>
      </w:pPr>
    </w:p>
    <w:p w:rsidR="00EB32DB" w:rsidRDefault="00EB32DB" w:rsidP="00714E31">
      <w:pPr>
        <w:jc w:val="center"/>
        <w:rPr>
          <w:rFonts w:ascii="Times New Roman" w:hAnsi="Times New Roman" w:cs="Times New Roman"/>
          <w:spacing w:val="10"/>
          <w:sz w:val="28"/>
          <w:szCs w:val="28"/>
        </w:rPr>
      </w:pPr>
    </w:p>
    <w:p w:rsidR="0069536C" w:rsidRPr="0069536C" w:rsidRDefault="0030429C" w:rsidP="0069536C">
      <w:pPr>
        <w:ind w:left="0" w:firstLine="0"/>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t>06</w:t>
      </w:r>
      <w:r w:rsidR="00E67C52">
        <w:rPr>
          <w:rFonts w:ascii="Times New Roman" w:eastAsia="Calibri" w:hAnsi="Times New Roman" w:cs="Times New Roman"/>
          <w:b/>
          <w:sz w:val="28"/>
          <w:szCs w:val="28"/>
          <w:u w:val="single"/>
        </w:rPr>
        <w:t>.</w:t>
      </w:r>
      <w:r>
        <w:rPr>
          <w:rFonts w:ascii="Times New Roman" w:eastAsia="Calibri" w:hAnsi="Times New Roman" w:cs="Times New Roman"/>
          <w:b/>
          <w:sz w:val="28"/>
          <w:szCs w:val="28"/>
          <w:u w:val="single"/>
        </w:rPr>
        <w:t>09</w:t>
      </w:r>
      <w:r w:rsidR="007050DE">
        <w:rPr>
          <w:rFonts w:ascii="Times New Roman" w:eastAsia="Calibri" w:hAnsi="Times New Roman" w:cs="Times New Roman"/>
          <w:b/>
          <w:sz w:val="28"/>
          <w:szCs w:val="28"/>
          <w:u w:val="single"/>
        </w:rPr>
        <w:t>.202</w:t>
      </w:r>
      <w:r w:rsidR="00BB171B">
        <w:rPr>
          <w:rFonts w:ascii="Times New Roman" w:eastAsia="Calibri" w:hAnsi="Times New Roman" w:cs="Times New Roman"/>
          <w:b/>
          <w:sz w:val="28"/>
          <w:szCs w:val="28"/>
          <w:u w:val="single"/>
        </w:rPr>
        <w:t>3</w:t>
      </w:r>
      <w:r w:rsidR="0069536C" w:rsidRPr="0078425B">
        <w:rPr>
          <w:rFonts w:ascii="Times New Roman" w:eastAsia="Calibri" w:hAnsi="Times New Roman" w:cs="Times New Roman"/>
          <w:b/>
          <w:sz w:val="28"/>
          <w:szCs w:val="28"/>
        </w:rPr>
        <w:t xml:space="preserve">                                                                                        </w:t>
      </w:r>
      <w:r w:rsidR="00737A3B">
        <w:rPr>
          <w:rFonts w:ascii="Times New Roman" w:eastAsia="Calibri" w:hAnsi="Times New Roman" w:cs="Times New Roman"/>
          <w:b/>
          <w:sz w:val="28"/>
          <w:szCs w:val="28"/>
        </w:rPr>
        <w:t xml:space="preserve">             </w:t>
      </w:r>
      <w:r w:rsidR="0069536C" w:rsidRPr="0078425B">
        <w:rPr>
          <w:rFonts w:ascii="Times New Roman" w:eastAsia="Calibri" w:hAnsi="Times New Roman" w:cs="Times New Roman"/>
          <w:b/>
          <w:sz w:val="28"/>
          <w:szCs w:val="28"/>
        </w:rPr>
        <w:t xml:space="preserve"> </w:t>
      </w:r>
      <w:r w:rsidR="00640D34">
        <w:rPr>
          <w:rFonts w:ascii="Times New Roman" w:eastAsia="Calibri" w:hAnsi="Times New Roman" w:cs="Times New Roman"/>
          <w:b/>
          <w:sz w:val="27"/>
          <w:szCs w:val="27"/>
          <w:u w:val="single"/>
        </w:rPr>
        <w:t>№</w:t>
      </w:r>
      <w:r>
        <w:rPr>
          <w:rFonts w:ascii="Times New Roman" w:eastAsia="Calibri" w:hAnsi="Times New Roman" w:cs="Times New Roman"/>
          <w:b/>
          <w:sz w:val="27"/>
          <w:szCs w:val="27"/>
          <w:u w:val="single"/>
        </w:rPr>
        <w:t>2</w:t>
      </w:r>
      <w:r w:rsidR="00B42703">
        <w:rPr>
          <w:rFonts w:ascii="Times New Roman" w:eastAsia="Calibri" w:hAnsi="Times New Roman" w:cs="Times New Roman"/>
          <w:b/>
          <w:sz w:val="27"/>
          <w:szCs w:val="27"/>
          <w:u w:val="single"/>
        </w:rPr>
        <w:t>9</w:t>
      </w:r>
      <w:r w:rsidR="0069536C" w:rsidRPr="008F6930">
        <w:rPr>
          <w:rFonts w:ascii="Times New Roman" w:eastAsia="Calibri" w:hAnsi="Times New Roman" w:cs="Times New Roman"/>
          <w:b/>
          <w:sz w:val="27"/>
          <w:szCs w:val="27"/>
          <w:u w:val="single"/>
        </w:rPr>
        <w:t>/</w:t>
      </w:r>
      <w:r w:rsidR="00450BBA" w:rsidRPr="008F6930">
        <w:rPr>
          <w:rFonts w:ascii="Times New Roman" w:eastAsia="Calibri" w:hAnsi="Times New Roman" w:cs="Times New Roman"/>
          <w:b/>
          <w:sz w:val="27"/>
          <w:szCs w:val="27"/>
          <w:u w:val="single"/>
        </w:rPr>
        <w:t>4</w:t>
      </w:r>
      <w:r w:rsidR="0069536C" w:rsidRPr="008F6930">
        <w:rPr>
          <w:rFonts w:ascii="Times New Roman" w:eastAsia="Calibri" w:hAnsi="Times New Roman" w:cs="Times New Roman"/>
          <w:b/>
          <w:sz w:val="27"/>
          <w:szCs w:val="27"/>
          <w:u w:val="single"/>
        </w:rPr>
        <w:t>.</w:t>
      </w:r>
      <w:r w:rsidR="00450BBA" w:rsidRPr="004B3A01">
        <w:rPr>
          <w:rFonts w:ascii="Times New Roman" w:eastAsia="Calibri" w:hAnsi="Times New Roman" w:cs="Times New Roman"/>
          <w:b/>
          <w:sz w:val="27"/>
          <w:szCs w:val="27"/>
          <w:u w:val="single"/>
        </w:rPr>
        <w:t>3</w:t>
      </w:r>
      <w:r w:rsidR="0069536C" w:rsidRPr="008F6930">
        <w:rPr>
          <w:rFonts w:ascii="Times New Roman" w:eastAsia="Calibri" w:hAnsi="Times New Roman" w:cs="Times New Roman"/>
          <w:b/>
          <w:sz w:val="27"/>
          <w:szCs w:val="27"/>
          <w:u w:val="single"/>
        </w:rPr>
        <w:t>-0</w:t>
      </w:r>
      <w:r w:rsidR="00450BBA" w:rsidRPr="008F6930">
        <w:rPr>
          <w:rFonts w:ascii="Times New Roman" w:eastAsia="Calibri" w:hAnsi="Times New Roman" w:cs="Times New Roman"/>
          <w:b/>
          <w:sz w:val="27"/>
          <w:szCs w:val="27"/>
          <w:u w:val="single"/>
        </w:rPr>
        <w:t>8</w:t>
      </w:r>
      <w:r w:rsidR="0069536C" w:rsidRPr="008F6930">
        <w:rPr>
          <w:rFonts w:ascii="Times New Roman" w:eastAsia="Calibri" w:hAnsi="Times New Roman" w:cs="Times New Roman"/>
          <w:b/>
          <w:sz w:val="27"/>
          <w:szCs w:val="27"/>
          <w:u w:val="single"/>
        </w:rPr>
        <w:t>-0</w:t>
      </w:r>
      <w:r w:rsidR="00450BBA" w:rsidRPr="008F6930">
        <w:rPr>
          <w:rFonts w:ascii="Times New Roman" w:eastAsia="Calibri" w:hAnsi="Times New Roman" w:cs="Times New Roman"/>
          <w:b/>
          <w:sz w:val="27"/>
          <w:szCs w:val="27"/>
          <w:u w:val="single"/>
        </w:rPr>
        <w:t>1</w:t>
      </w:r>
    </w:p>
    <w:p w:rsidR="0069536C" w:rsidRPr="00B63AE4" w:rsidRDefault="0069536C" w:rsidP="0069536C">
      <w:pPr>
        <w:ind w:left="0" w:firstLine="0"/>
        <w:rPr>
          <w:rFonts w:ascii="Times New Roman" w:eastAsia="Calibri" w:hAnsi="Times New Roman" w:cs="Times New Roman"/>
          <w:sz w:val="28"/>
          <w:szCs w:val="28"/>
        </w:rPr>
      </w:pPr>
      <w:r w:rsidRPr="00B63AE4">
        <w:rPr>
          <w:rFonts w:ascii="Times New Roman" w:eastAsia="Calibri" w:hAnsi="Times New Roman" w:cs="Times New Roman"/>
          <w:sz w:val="28"/>
          <w:szCs w:val="28"/>
        </w:rPr>
        <w:t>г. Всеволожск</w:t>
      </w:r>
    </w:p>
    <w:p w:rsidR="001618F4" w:rsidRPr="001A29B8" w:rsidRDefault="001618F4" w:rsidP="001618F4">
      <w:pPr>
        <w:ind w:left="0" w:firstLine="0"/>
        <w:rPr>
          <w:rFonts w:ascii="Times New Roman" w:hAnsi="Times New Roman" w:cs="Times New Roman"/>
          <w:spacing w:val="16"/>
          <w:sz w:val="26"/>
          <w:szCs w:val="26"/>
        </w:rPr>
      </w:pPr>
    </w:p>
    <w:p w:rsidR="00643005" w:rsidRPr="00E642FE" w:rsidRDefault="008F26CA" w:rsidP="00E642FE">
      <w:pPr>
        <w:pStyle w:val="a4"/>
        <w:numPr>
          <w:ilvl w:val="0"/>
          <w:numId w:val="15"/>
        </w:numPr>
        <w:tabs>
          <w:tab w:val="left" w:pos="2835"/>
        </w:tabs>
        <w:jc w:val="both"/>
        <w:rPr>
          <w:sz w:val="26"/>
          <w:szCs w:val="26"/>
        </w:rPr>
      </w:pPr>
      <w:r w:rsidRPr="001A29B8">
        <w:rPr>
          <w:b/>
          <w:sz w:val="26"/>
          <w:szCs w:val="26"/>
        </w:rPr>
        <w:t>Наименование проекта, рассмотренного на публичных слушаниях:</w:t>
      </w:r>
      <w:r w:rsidR="006527E7" w:rsidRPr="001A29B8">
        <w:rPr>
          <w:sz w:val="26"/>
          <w:szCs w:val="26"/>
        </w:rPr>
        <w:t xml:space="preserve"> </w:t>
      </w:r>
    </w:p>
    <w:p w:rsidR="00621061" w:rsidRDefault="0030429C" w:rsidP="00B93CFE">
      <w:pPr>
        <w:tabs>
          <w:tab w:val="left" w:pos="2835"/>
        </w:tabs>
        <w:ind w:left="17" w:firstLine="0"/>
        <w:jc w:val="both"/>
        <w:rPr>
          <w:rFonts w:ascii="Times New Roman" w:hAnsi="Times New Roman" w:cs="Times New Roman"/>
          <w:sz w:val="26"/>
          <w:szCs w:val="26"/>
        </w:rPr>
      </w:pPr>
      <w:r>
        <w:rPr>
          <w:rFonts w:ascii="Times New Roman" w:eastAsia="Times New Roman" w:hAnsi="Times New Roman" w:cs="Times New Roman"/>
          <w:sz w:val="26"/>
          <w:szCs w:val="26"/>
          <w:lang w:eastAsia="ru-RU" w:bidi="ru-RU"/>
        </w:rPr>
        <w:t>Проект</w:t>
      </w:r>
      <w:r w:rsidRPr="0030429C">
        <w:rPr>
          <w:rFonts w:ascii="Times New Roman" w:eastAsia="Times New Roman" w:hAnsi="Times New Roman" w:cs="Times New Roman"/>
          <w:sz w:val="26"/>
          <w:szCs w:val="26"/>
          <w:lang w:eastAsia="ru-RU" w:bidi="ru-RU"/>
        </w:rPr>
        <w:t xml:space="preserve">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47:07:0709006:4478, расположенного по адресу: Ленинградская область, Всеволожский р-н, п Бугры, в части: увеличения предельной (максимальной) высоты многоквартирного многоэтажного дома с установленных 30м до 60м; увеличения предельной этажности (максимального количества надземных этажей) многоквартирного многоэтажного жилого дома с установленных 9 этажей до 18 этажей</w:t>
      </w:r>
      <w:r w:rsidR="00B42703" w:rsidRPr="00B42703">
        <w:rPr>
          <w:rFonts w:ascii="Times New Roman" w:eastAsia="Times New Roman" w:hAnsi="Times New Roman" w:cs="Times New Roman"/>
          <w:sz w:val="26"/>
          <w:szCs w:val="26"/>
          <w:lang w:eastAsia="ru-RU" w:bidi="ru-RU"/>
        </w:rPr>
        <w:t xml:space="preserve"> </w:t>
      </w:r>
      <w:r w:rsidR="00B42703" w:rsidRPr="00E97846">
        <w:rPr>
          <w:rFonts w:ascii="Times New Roman" w:eastAsia="Times New Roman" w:hAnsi="Times New Roman" w:cs="Times New Roman"/>
          <w:sz w:val="26"/>
          <w:szCs w:val="26"/>
          <w:lang w:eastAsia="ru-RU" w:bidi="ru-RU"/>
        </w:rPr>
        <w:t>(</w:t>
      </w:r>
      <w:r w:rsidR="00CA76CC" w:rsidRPr="001A29B8">
        <w:rPr>
          <w:rFonts w:ascii="Times New Roman" w:eastAsia="Calibri" w:hAnsi="Times New Roman" w:cs="Times New Roman"/>
          <w:sz w:val="26"/>
          <w:szCs w:val="26"/>
        </w:rPr>
        <w:t>далее - Проект)</w:t>
      </w:r>
      <w:r w:rsidR="0091475F" w:rsidRPr="001A29B8">
        <w:rPr>
          <w:rFonts w:ascii="Times New Roman" w:eastAsia="Calibri" w:hAnsi="Times New Roman" w:cs="Times New Roman"/>
          <w:sz w:val="26"/>
          <w:szCs w:val="26"/>
        </w:rPr>
        <w:t>.</w:t>
      </w:r>
    </w:p>
    <w:p w:rsidR="00643005" w:rsidRPr="00643005" w:rsidRDefault="00643005" w:rsidP="00643005">
      <w:pPr>
        <w:tabs>
          <w:tab w:val="left" w:pos="2835"/>
        </w:tabs>
        <w:ind w:left="17" w:firstLine="0"/>
        <w:jc w:val="both"/>
        <w:rPr>
          <w:rFonts w:ascii="Times New Roman" w:hAnsi="Times New Roman" w:cs="Times New Roman"/>
          <w:sz w:val="26"/>
          <w:szCs w:val="26"/>
        </w:rPr>
      </w:pPr>
    </w:p>
    <w:p w:rsidR="00E94ACD" w:rsidRPr="001A29B8" w:rsidRDefault="008F26CA" w:rsidP="0061488F">
      <w:pPr>
        <w:widowControl w:val="0"/>
        <w:autoSpaceDE w:val="0"/>
        <w:autoSpaceDN w:val="0"/>
        <w:spacing w:after="240"/>
        <w:jc w:val="both"/>
        <w:rPr>
          <w:rFonts w:ascii="Times New Roman" w:hAnsi="Times New Roman" w:cs="Times New Roman"/>
          <w:sz w:val="26"/>
          <w:szCs w:val="26"/>
          <w:lang w:eastAsia="ru-RU"/>
        </w:rPr>
      </w:pPr>
      <w:r w:rsidRPr="001A29B8">
        <w:rPr>
          <w:rFonts w:ascii="Times New Roman" w:hAnsi="Times New Roman" w:cs="Times New Roman"/>
          <w:b/>
          <w:sz w:val="26"/>
          <w:szCs w:val="26"/>
          <w:lang w:eastAsia="ru-RU"/>
        </w:rPr>
        <w:t>2. Количество участников публичных слушаний:</w:t>
      </w:r>
      <w:r w:rsidRPr="001A29B8">
        <w:rPr>
          <w:rFonts w:ascii="Times New Roman" w:hAnsi="Times New Roman" w:cs="Times New Roman"/>
          <w:sz w:val="26"/>
          <w:szCs w:val="26"/>
          <w:lang w:eastAsia="ru-RU"/>
        </w:rPr>
        <w:t xml:space="preserve"> </w:t>
      </w:r>
      <w:r w:rsidR="005E5EE2">
        <w:rPr>
          <w:rFonts w:ascii="Times New Roman" w:hAnsi="Times New Roman" w:cs="Times New Roman"/>
          <w:sz w:val="26"/>
          <w:szCs w:val="26"/>
          <w:lang w:eastAsia="ru-RU"/>
        </w:rPr>
        <w:t>34</w:t>
      </w:r>
      <w:r w:rsidRPr="00D260E4">
        <w:rPr>
          <w:rFonts w:ascii="Times New Roman" w:hAnsi="Times New Roman" w:cs="Times New Roman"/>
          <w:sz w:val="26"/>
          <w:szCs w:val="26"/>
          <w:lang w:eastAsia="ru-RU"/>
        </w:rPr>
        <w:t xml:space="preserve"> человек</w:t>
      </w:r>
      <w:r w:rsidR="005E5EE2">
        <w:rPr>
          <w:rFonts w:ascii="Times New Roman" w:hAnsi="Times New Roman" w:cs="Times New Roman"/>
          <w:sz w:val="26"/>
          <w:szCs w:val="26"/>
          <w:lang w:eastAsia="ru-RU"/>
        </w:rPr>
        <w:t>а</w:t>
      </w:r>
      <w:r w:rsidR="002E7887" w:rsidRPr="00D260E4">
        <w:rPr>
          <w:rFonts w:ascii="Times New Roman" w:hAnsi="Times New Roman" w:cs="Times New Roman"/>
          <w:sz w:val="26"/>
          <w:szCs w:val="26"/>
          <w:lang w:eastAsia="ru-RU"/>
        </w:rPr>
        <w:t>.</w:t>
      </w:r>
    </w:p>
    <w:p w:rsidR="00E94ACD" w:rsidRPr="001A29B8" w:rsidRDefault="008F26CA" w:rsidP="0061488F">
      <w:pPr>
        <w:widowControl w:val="0"/>
        <w:autoSpaceDE w:val="0"/>
        <w:autoSpaceDN w:val="0"/>
        <w:spacing w:after="240"/>
        <w:ind w:left="0" w:firstLine="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 xml:space="preserve">3. Сроки проведения публичных слушаний: </w:t>
      </w:r>
      <w:r w:rsidRPr="001A29B8">
        <w:rPr>
          <w:rFonts w:ascii="Times New Roman" w:hAnsi="Times New Roman" w:cs="Times New Roman"/>
          <w:sz w:val="26"/>
          <w:szCs w:val="26"/>
          <w:lang w:val="en-US" w:eastAsia="ru-RU"/>
        </w:rPr>
        <w:t>c</w:t>
      </w:r>
      <w:r w:rsidRPr="001A29B8">
        <w:rPr>
          <w:rFonts w:ascii="Times New Roman" w:hAnsi="Times New Roman" w:cs="Times New Roman"/>
          <w:sz w:val="26"/>
          <w:szCs w:val="26"/>
          <w:lang w:eastAsia="ru-RU"/>
        </w:rPr>
        <w:t xml:space="preserve"> </w:t>
      </w:r>
      <w:r w:rsidR="004104C8">
        <w:rPr>
          <w:rFonts w:ascii="Times New Roman" w:hAnsi="Times New Roman" w:cs="Times New Roman"/>
          <w:sz w:val="26"/>
          <w:szCs w:val="26"/>
          <w:lang w:eastAsia="ru-RU"/>
        </w:rPr>
        <w:t>1</w:t>
      </w:r>
      <w:r w:rsidR="0030429C">
        <w:rPr>
          <w:rFonts w:ascii="Times New Roman" w:hAnsi="Times New Roman" w:cs="Times New Roman"/>
          <w:sz w:val="26"/>
          <w:szCs w:val="26"/>
          <w:lang w:eastAsia="ru-RU"/>
        </w:rPr>
        <w:t>1</w:t>
      </w:r>
      <w:r w:rsidR="006F429E">
        <w:rPr>
          <w:rFonts w:ascii="Times New Roman" w:hAnsi="Times New Roman" w:cs="Times New Roman"/>
          <w:sz w:val="26"/>
          <w:szCs w:val="26"/>
          <w:lang w:eastAsia="ru-RU"/>
        </w:rPr>
        <w:t>.</w:t>
      </w:r>
      <w:r w:rsidR="00BB171B">
        <w:rPr>
          <w:rFonts w:ascii="Times New Roman" w:hAnsi="Times New Roman" w:cs="Times New Roman"/>
          <w:sz w:val="26"/>
          <w:szCs w:val="26"/>
          <w:lang w:eastAsia="ru-RU"/>
        </w:rPr>
        <w:t>0</w:t>
      </w:r>
      <w:r w:rsidR="0030429C">
        <w:rPr>
          <w:rFonts w:ascii="Times New Roman" w:hAnsi="Times New Roman" w:cs="Times New Roman"/>
          <w:sz w:val="26"/>
          <w:szCs w:val="26"/>
          <w:lang w:eastAsia="ru-RU"/>
        </w:rPr>
        <w:t>8</w:t>
      </w:r>
      <w:r w:rsidR="00BB171B">
        <w:rPr>
          <w:rFonts w:ascii="Times New Roman" w:hAnsi="Times New Roman" w:cs="Times New Roman"/>
          <w:sz w:val="26"/>
          <w:szCs w:val="26"/>
          <w:lang w:eastAsia="ru-RU"/>
        </w:rPr>
        <w:t>.2023</w:t>
      </w:r>
      <w:r w:rsidR="009E78C3" w:rsidRPr="001A29B8">
        <w:rPr>
          <w:rFonts w:ascii="Times New Roman" w:hAnsi="Times New Roman" w:cs="Times New Roman"/>
          <w:sz w:val="26"/>
          <w:szCs w:val="26"/>
          <w:lang w:eastAsia="ru-RU"/>
        </w:rPr>
        <w:t>г.</w:t>
      </w:r>
      <w:r w:rsidRPr="001A29B8">
        <w:rPr>
          <w:rFonts w:ascii="Times New Roman" w:hAnsi="Times New Roman" w:cs="Times New Roman"/>
          <w:sz w:val="26"/>
          <w:szCs w:val="26"/>
          <w:lang w:eastAsia="ru-RU"/>
        </w:rPr>
        <w:t xml:space="preserve"> </w:t>
      </w:r>
      <w:r w:rsidR="0030429C">
        <w:rPr>
          <w:rFonts w:ascii="Times New Roman" w:hAnsi="Times New Roman" w:cs="Times New Roman"/>
          <w:sz w:val="26"/>
          <w:szCs w:val="26"/>
          <w:lang w:eastAsia="ru-RU"/>
        </w:rPr>
        <w:t>–</w:t>
      </w:r>
      <w:r w:rsidRPr="001A29B8">
        <w:rPr>
          <w:rFonts w:ascii="Times New Roman" w:hAnsi="Times New Roman" w:cs="Times New Roman"/>
          <w:sz w:val="26"/>
          <w:szCs w:val="26"/>
          <w:lang w:eastAsia="ru-RU"/>
        </w:rPr>
        <w:t xml:space="preserve"> </w:t>
      </w:r>
      <w:r w:rsidR="0030429C">
        <w:rPr>
          <w:rFonts w:ascii="Times New Roman" w:hAnsi="Times New Roman" w:cs="Times New Roman"/>
          <w:sz w:val="26"/>
          <w:szCs w:val="26"/>
          <w:lang w:eastAsia="ru-RU"/>
        </w:rPr>
        <w:t>08.09</w:t>
      </w:r>
      <w:r w:rsidRPr="001A29B8">
        <w:rPr>
          <w:rFonts w:ascii="Times New Roman" w:hAnsi="Times New Roman" w:cs="Times New Roman"/>
          <w:sz w:val="26"/>
          <w:szCs w:val="26"/>
          <w:lang w:eastAsia="ru-RU"/>
        </w:rPr>
        <w:t>.20</w:t>
      </w:r>
      <w:r w:rsidR="00BB171B">
        <w:rPr>
          <w:rFonts w:ascii="Times New Roman" w:hAnsi="Times New Roman" w:cs="Times New Roman"/>
          <w:sz w:val="26"/>
          <w:szCs w:val="26"/>
          <w:lang w:eastAsia="ru-RU"/>
        </w:rPr>
        <w:t>23</w:t>
      </w:r>
      <w:r w:rsidR="009E78C3" w:rsidRPr="001A29B8">
        <w:rPr>
          <w:rFonts w:ascii="Times New Roman" w:hAnsi="Times New Roman" w:cs="Times New Roman"/>
          <w:sz w:val="26"/>
          <w:szCs w:val="26"/>
          <w:lang w:eastAsia="ru-RU"/>
        </w:rPr>
        <w:t>г.</w:t>
      </w:r>
      <w:r w:rsidRPr="001A29B8">
        <w:rPr>
          <w:rFonts w:ascii="Times New Roman" w:hAnsi="Times New Roman" w:cs="Times New Roman"/>
          <w:b/>
          <w:sz w:val="26"/>
          <w:szCs w:val="26"/>
          <w:lang w:eastAsia="ru-RU"/>
        </w:rPr>
        <w:t xml:space="preserve"> </w:t>
      </w:r>
    </w:p>
    <w:p w:rsidR="008F26CA" w:rsidRPr="001A29B8" w:rsidRDefault="008F26CA" w:rsidP="0061488F">
      <w:pPr>
        <w:widowControl w:val="0"/>
        <w:autoSpaceDE w:val="0"/>
        <w:autoSpaceDN w:val="0"/>
        <w:ind w:left="0" w:firstLine="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4.</w:t>
      </w:r>
      <w:r w:rsidR="0091475F" w:rsidRPr="001A29B8">
        <w:rPr>
          <w:rFonts w:ascii="Times New Roman" w:hAnsi="Times New Roman" w:cs="Times New Roman"/>
          <w:b/>
          <w:sz w:val="26"/>
          <w:szCs w:val="26"/>
          <w:lang w:eastAsia="ru-RU"/>
        </w:rPr>
        <w:t xml:space="preserve"> </w:t>
      </w:r>
      <w:r w:rsidRPr="001A29B8">
        <w:rPr>
          <w:rFonts w:ascii="Times New Roman" w:hAnsi="Times New Roman" w:cs="Times New Roman"/>
          <w:b/>
          <w:sz w:val="26"/>
          <w:szCs w:val="26"/>
          <w:lang w:eastAsia="ru-RU"/>
        </w:rPr>
        <w:t>Орган, уполномоченный на проведение публичных слушаний:</w:t>
      </w:r>
    </w:p>
    <w:p w:rsidR="00E94ACD" w:rsidRPr="001A29B8" w:rsidRDefault="008F26CA" w:rsidP="0061488F">
      <w:pPr>
        <w:widowControl w:val="0"/>
        <w:autoSpaceDE w:val="0"/>
        <w:autoSpaceDN w:val="0"/>
        <w:spacing w:after="240"/>
        <w:ind w:left="0" w:firstLine="17"/>
        <w:jc w:val="both"/>
        <w:rPr>
          <w:rFonts w:ascii="Times New Roman" w:hAnsi="Times New Roman" w:cs="Times New Roman"/>
          <w:sz w:val="26"/>
          <w:szCs w:val="26"/>
          <w:lang w:eastAsia="ru-RU"/>
        </w:rPr>
      </w:pPr>
      <w:r w:rsidRPr="001A29B8">
        <w:rPr>
          <w:rFonts w:ascii="Times New Roman" w:hAnsi="Times New Roman" w:cs="Times New Roman"/>
          <w:sz w:val="26"/>
          <w:szCs w:val="26"/>
          <w:lang w:eastAsia="ru-RU"/>
        </w:rPr>
        <w:t>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w:t>
      </w:r>
      <w:r w:rsidR="002E7887" w:rsidRPr="001A29B8">
        <w:rPr>
          <w:rFonts w:ascii="Times New Roman" w:hAnsi="Times New Roman" w:cs="Times New Roman"/>
          <w:sz w:val="26"/>
          <w:szCs w:val="26"/>
          <w:lang w:eastAsia="ru-RU"/>
        </w:rPr>
        <w:t>.</w:t>
      </w:r>
      <w:r w:rsidRPr="001A29B8">
        <w:rPr>
          <w:rFonts w:ascii="Times New Roman" w:hAnsi="Times New Roman" w:cs="Times New Roman"/>
          <w:sz w:val="26"/>
          <w:szCs w:val="26"/>
          <w:lang w:eastAsia="ru-RU"/>
        </w:rPr>
        <w:t xml:space="preserve"> </w:t>
      </w:r>
    </w:p>
    <w:p w:rsidR="00543264" w:rsidRPr="001A29B8" w:rsidRDefault="008F26CA" w:rsidP="0061488F">
      <w:pPr>
        <w:widowControl w:val="0"/>
        <w:autoSpaceDE w:val="0"/>
        <w:autoSpaceDN w:val="0"/>
        <w:ind w:left="0" w:firstLine="17"/>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5. Реквизиты протокола публичных слушаний, на основании которого подготовлено заключение:</w:t>
      </w:r>
      <w:r w:rsidR="00543264" w:rsidRPr="001A29B8">
        <w:rPr>
          <w:rFonts w:ascii="Times New Roman" w:hAnsi="Times New Roman" w:cs="Times New Roman"/>
          <w:b/>
          <w:sz w:val="26"/>
          <w:szCs w:val="26"/>
          <w:lang w:eastAsia="ru-RU"/>
        </w:rPr>
        <w:t xml:space="preserve"> </w:t>
      </w:r>
    </w:p>
    <w:p w:rsidR="002E7887" w:rsidRPr="001A29B8" w:rsidRDefault="008F26CA" w:rsidP="0061488F">
      <w:pPr>
        <w:widowControl w:val="0"/>
        <w:autoSpaceDE w:val="0"/>
        <w:autoSpaceDN w:val="0"/>
        <w:ind w:left="0" w:firstLine="17"/>
        <w:jc w:val="both"/>
        <w:rPr>
          <w:rFonts w:ascii="Times New Roman" w:hAnsi="Times New Roman" w:cs="Times New Roman"/>
          <w:b/>
          <w:sz w:val="26"/>
          <w:szCs w:val="26"/>
          <w:lang w:eastAsia="ru-RU"/>
        </w:rPr>
      </w:pPr>
      <w:r w:rsidRPr="001A29B8">
        <w:rPr>
          <w:rFonts w:ascii="Times New Roman" w:eastAsia="Calibri" w:hAnsi="Times New Roman" w:cs="Times New Roman"/>
          <w:sz w:val="26"/>
          <w:szCs w:val="26"/>
        </w:rPr>
        <w:t xml:space="preserve">Протокол публичных слушаний по Проекту </w:t>
      </w:r>
      <w:r w:rsidR="00EB32DB" w:rsidRPr="001A29B8">
        <w:rPr>
          <w:rFonts w:ascii="Times New Roman" w:eastAsia="Calibri" w:hAnsi="Times New Roman" w:cs="Times New Roman"/>
          <w:sz w:val="26"/>
          <w:szCs w:val="26"/>
        </w:rPr>
        <w:t xml:space="preserve">от </w:t>
      </w:r>
      <w:r w:rsidR="0030429C">
        <w:rPr>
          <w:rFonts w:ascii="Times New Roman" w:eastAsia="Calibri" w:hAnsi="Times New Roman" w:cs="Times New Roman"/>
          <w:sz w:val="26"/>
          <w:szCs w:val="26"/>
        </w:rPr>
        <w:t>29</w:t>
      </w:r>
      <w:r w:rsidR="009D6E63" w:rsidRPr="001A29B8">
        <w:rPr>
          <w:rFonts w:ascii="Times New Roman" w:eastAsia="Calibri" w:hAnsi="Times New Roman" w:cs="Times New Roman"/>
          <w:sz w:val="26"/>
          <w:szCs w:val="26"/>
        </w:rPr>
        <w:t>.</w:t>
      </w:r>
      <w:r w:rsidR="00BB171B">
        <w:rPr>
          <w:rFonts w:ascii="Times New Roman" w:eastAsia="Calibri" w:hAnsi="Times New Roman" w:cs="Times New Roman"/>
          <w:sz w:val="26"/>
          <w:szCs w:val="26"/>
        </w:rPr>
        <w:t>0</w:t>
      </w:r>
      <w:r w:rsidR="0030429C">
        <w:rPr>
          <w:rFonts w:ascii="Times New Roman" w:eastAsia="Calibri" w:hAnsi="Times New Roman" w:cs="Times New Roman"/>
          <w:sz w:val="26"/>
          <w:szCs w:val="26"/>
        </w:rPr>
        <w:t>8</w:t>
      </w:r>
      <w:r w:rsidR="00BB171B">
        <w:rPr>
          <w:rFonts w:ascii="Times New Roman" w:eastAsia="Calibri" w:hAnsi="Times New Roman" w:cs="Times New Roman"/>
          <w:sz w:val="26"/>
          <w:szCs w:val="26"/>
        </w:rPr>
        <w:t>.2023</w:t>
      </w:r>
      <w:r w:rsidR="0069536C" w:rsidRPr="001A29B8">
        <w:rPr>
          <w:rFonts w:ascii="Times New Roman" w:eastAsia="Calibri" w:hAnsi="Times New Roman" w:cs="Times New Roman"/>
          <w:sz w:val="26"/>
          <w:szCs w:val="26"/>
        </w:rPr>
        <w:t>г. №</w:t>
      </w:r>
      <w:r w:rsidR="0030429C">
        <w:rPr>
          <w:rFonts w:ascii="Times New Roman" w:eastAsia="Calibri" w:hAnsi="Times New Roman" w:cs="Times New Roman"/>
          <w:sz w:val="26"/>
          <w:szCs w:val="26"/>
        </w:rPr>
        <w:t>29</w:t>
      </w:r>
      <w:r w:rsidR="006F429E">
        <w:rPr>
          <w:rFonts w:ascii="Times New Roman" w:eastAsia="Calibri" w:hAnsi="Times New Roman" w:cs="Times New Roman"/>
          <w:sz w:val="26"/>
          <w:szCs w:val="26"/>
        </w:rPr>
        <w:t>/</w:t>
      </w:r>
      <w:r w:rsidR="00450BBA" w:rsidRPr="001A29B8">
        <w:rPr>
          <w:rFonts w:ascii="Times New Roman" w:eastAsia="Calibri" w:hAnsi="Times New Roman" w:cs="Times New Roman"/>
          <w:sz w:val="26"/>
          <w:szCs w:val="26"/>
        </w:rPr>
        <w:t>4</w:t>
      </w:r>
      <w:r w:rsidR="0069536C" w:rsidRPr="001A29B8">
        <w:rPr>
          <w:rFonts w:ascii="Times New Roman" w:eastAsia="Calibri" w:hAnsi="Times New Roman" w:cs="Times New Roman"/>
          <w:sz w:val="26"/>
          <w:szCs w:val="26"/>
        </w:rPr>
        <w:t>.</w:t>
      </w:r>
      <w:r w:rsidR="00450BBA" w:rsidRPr="001A29B8">
        <w:rPr>
          <w:rFonts w:ascii="Times New Roman" w:eastAsia="Calibri" w:hAnsi="Times New Roman" w:cs="Times New Roman"/>
          <w:sz w:val="26"/>
          <w:szCs w:val="26"/>
        </w:rPr>
        <w:t>3</w:t>
      </w:r>
      <w:r w:rsidR="0069536C" w:rsidRPr="001A29B8">
        <w:rPr>
          <w:rFonts w:ascii="Times New Roman" w:eastAsia="Calibri" w:hAnsi="Times New Roman" w:cs="Times New Roman"/>
          <w:sz w:val="26"/>
          <w:szCs w:val="26"/>
        </w:rPr>
        <w:t>-0</w:t>
      </w:r>
      <w:r w:rsidR="00450BBA" w:rsidRPr="001A29B8">
        <w:rPr>
          <w:rFonts w:ascii="Times New Roman" w:eastAsia="Calibri" w:hAnsi="Times New Roman" w:cs="Times New Roman"/>
          <w:sz w:val="26"/>
          <w:szCs w:val="26"/>
        </w:rPr>
        <w:t>7</w:t>
      </w:r>
      <w:r w:rsidR="0069536C" w:rsidRPr="001A29B8">
        <w:rPr>
          <w:rFonts w:ascii="Times New Roman" w:eastAsia="Calibri" w:hAnsi="Times New Roman" w:cs="Times New Roman"/>
          <w:sz w:val="26"/>
          <w:szCs w:val="26"/>
        </w:rPr>
        <w:t>.</w:t>
      </w:r>
    </w:p>
    <w:p w:rsidR="00543264" w:rsidRPr="001A29B8" w:rsidRDefault="00543264" w:rsidP="0061488F">
      <w:pPr>
        <w:widowControl w:val="0"/>
        <w:autoSpaceDE w:val="0"/>
        <w:autoSpaceDN w:val="0"/>
        <w:ind w:left="0" w:firstLine="0"/>
        <w:jc w:val="both"/>
        <w:rPr>
          <w:rFonts w:ascii="Times New Roman" w:hAnsi="Times New Roman" w:cs="Times New Roman"/>
          <w:b/>
          <w:sz w:val="26"/>
          <w:szCs w:val="26"/>
          <w:lang w:eastAsia="ru-RU"/>
        </w:rPr>
      </w:pPr>
    </w:p>
    <w:p w:rsidR="008F26CA" w:rsidRPr="001A29B8" w:rsidRDefault="008F26CA" w:rsidP="0061488F">
      <w:pPr>
        <w:widowControl w:val="0"/>
        <w:autoSpaceDE w:val="0"/>
        <w:autoSpaceDN w:val="0"/>
        <w:ind w:left="0" w:firstLine="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6.</w:t>
      </w:r>
      <w:r w:rsidR="0091475F" w:rsidRPr="001A29B8">
        <w:rPr>
          <w:rFonts w:ascii="Times New Roman" w:hAnsi="Times New Roman" w:cs="Times New Roman"/>
          <w:b/>
          <w:sz w:val="26"/>
          <w:szCs w:val="26"/>
          <w:lang w:eastAsia="ru-RU"/>
        </w:rPr>
        <w:t xml:space="preserve"> </w:t>
      </w:r>
      <w:r w:rsidRPr="001A29B8">
        <w:rPr>
          <w:rFonts w:ascii="Times New Roman" w:hAnsi="Times New Roman" w:cs="Times New Roman"/>
          <w:b/>
          <w:sz w:val="26"/>
          <w:szCs w:val="26"/>
          <w:lang w:eastAsia="ru-RU"/>
        </w:rPr>
        <w:t>Предложения и замечания участников публичных слушаний:</w:t>
      </w:r>
    </w:p>
    <w:p w:rsidR="00F020F0" w:rsidRDefault="00E94ACD" w:rsidP="0061488F">
      <w:pPr>
        <w:widowControl w:val="0"/>
        <w:autoSpaceDE w:val="0"/>
        <w:autoSpaceDN w:val="0"/>
        <w:ind w:left="0" w:firstLine="0"/>
        <w:jc w:val="both"/>
        <w:rPr>
          <w:rFonts w:ascii="Times New Roman" w:hAnsi="Times New Roman" w:cs="Times New Roman"/>
          <w:sz w:val="26"/>
          <w:szCs w:val="26"/>
          <w:lang w:eastAsia="ru-RU"/>
        </w:rPr>
      </w:pPr>
      <w:r w:rsidRPr="00B23F28">
        <w:rPr>
          <w:rFonts w:ascii="Times New Roman" w:hAnsi="Times New Roman" w:cs="Times New Roman"/>
          <w:sz w:val="26"/>
          <w:szCs w:val="26"/>
          <w:lang w:eastAsia="ru-RU"/>
        </w:rPr>
        <w:t>Предложения и замечания</w:t>
      </w:r>
      <w:r w:rsidR="000929C1" w:rsidRPr="00B23F28">
        <w:rPr>
          <w:rFonts w:ascii="Times New Roman" w:hAnsi="Times New Roman" w:cs="Times New Roman"/>
          <w:sz w:val="26"/>
          <w:szCs w:val="26"/>
          <w:lang w:eastAsia="ru-RU"/>
        </w:rPr>
        <w:t xml:space="preserve"> по Проекту от</w:t>
      </w:r>
      <w:r w:rsidRPr="00B23F28">
        <w:rPr>
          <w:rFonts w:ascii="Times New Roman" w:hAnsi="Times New Roman" w:cs="Times New Roman"/>
          <w:sz w:val="26"/>
          <w:szCs w:val="26"/>
          <w:lang w:eastAsia="ru-RU"/>
        </w:rPr>
        <w:t xml:space="preserve"> граждан, постоянно проживающих на территории, в пределах которой проводятся публичные слушания</w:t>
      </w:r>
      <w:r w:rsidR="007311B7" w:rsidRPr="00B23F28">
        <w:rPr>
          <w:rFonts w:ascii="Times New Roman" w:hAnsi="Times New Roman" w:cs="Times New Roman"/>
          <w:sz w:val="26"/>
          <w:szCs w:val="26"/>
          <w:lang w:eastAsia="ru-RU"/>
        </w:rPr>
        <w:t xml:space="preserve"> </w:t>
      </w:r>
      <w:r w:rsidR="00BF414F">
        <w:rPr>
          <w:rFonts w:ascii="Times New Roman" w:hAnsi="Times New Roman" w:cs="Times New Roman"/>
          <w:sz w:val="26"/>
          <w:szCs w:val="26"/>
          <w:lang w:eastAsia="ru-RU"/>
        </w:rPr>
        <w:t>поступи ли в количестве 39 шт</w:t>
      </w:r>
      <w:r w:rsidR="00E621DB" w:rsidRPr="00B23F28">
        <w:rPr>
          <w:rFonts w:ascii="Times New Roman" w:hAnsi="Times New Roman" w:cs="Times New Roman"/>
          <w:sz w:val="26"/>
          <w:szCs w:val="26"/>
          <w:lang w:eastAsia="ru-RU"/>
        </w:rPr>
        <w:t>.</w:t>
      </w:r>
      <w:r w:rsidR="00BF414F">
        <w:rPr>
          <w:rFonts w:ascii="Times New Roman" w:hAnsi="Times New Roman" w:cs="Times New Roman"/>
          <w:sz w:val="26"/>
          <w:szCs w:val="26"/>
          <w:lang w:eastAsia="ru-RU"/>
        </w:rPr>
        <w:t>:</w:t>
      </w:r>
    </w:p>
    <w:tbl>
      <w:tblPr>
        <w:tblStyle w:val="a3"/>
        <w:tblW w:w="0" w:type="auto"/>
        <w:tblLook w:val="04A0" w:firstRow="1" w:lastRow="0" w:firstColumn="1" w:lastColumn="0" w:noHBand="0" w:noVBand="1"/>
      </w:tblPr>
      <w:tblGrid>
        <w:gridCol w:w="5097"/>
        <w:gridCol w:w="5098"/>
      </w:tblGrid>
      <w:tr w:rsidR="0030429C" w:rsidRPr="00EE2DD8" w:rsidTr="0030429C">
        <w:tc>
          <w:tcPr>
            <w:tcW w:w="5097" w:type="dxa"/>
          </w:tcPr>
          <w:p w:rsidR="0030429C" w:rsidRPr="00EE2DD8" w:rsidRDefault="0030429C" w:rsidP="0030429C">
            <w:pPr>
              <w:widowControl w:val="0"/>
              <w:autoSpaceDE w:val="0"/>
              <w:autoSpaceDN w:val="0"/>
              <w:ind w:left="0" w:firstLine="0"/>
              <w:jc w:val="center"/>
              <w:rPr>
                <w:rFonts w:ascii="Times New Roman" w:hAnsi="Times New Roman" w:cs="Times New Roman"/>
                <w:b/>
                <w:sz w:val="24"/>
                <w:szCs w:val="24"/>
                <w:lang w:eastAsia="ru-RU"/>
              </w:rPr>
            </w:pPr>
            <w:r w:rsidRPr="00EE2DD8">
              <w:rPr>
                <w:rFonts w:ascii="Times New Roman" w:hAnsi="Times New Roman" w:cs="Times New Roman"/>
                <w:b/>
                <w:sz w:val="24"/>
                <w:szCs w:val="24"/>
                <w:lang w:eastAsia="ru-RU"/>
              </w:rPr>
              <w:t>Замечание/Предложение</w:t>
            </w:r>
          </w:p>
        </w:tc>
        <w:tc>
          <w:tcPr>
            <w:tcW w:w="5098" w:type="dxa"/>
          </w:tcPr>
          <w:p w:rsidR="0030429C" w:rsidRPr="00EE2DD8" w:rsidRDefault="0030429C" w:rsidP="0030429C">
            <w:pPr>
              <w:widowControl w:val="0"/>
              <w:autoSpaceDE w:val="0"/>
              <w:autoSpaceDN w:val="0"/>
              <w:ind w:left="0" w:firstLine="0"/>
              <w:jc w:val="center"/>
              <w:rPr>
                <w:rFonts w:ascii="Times New Roman" w:hAnsi="Times New Roman" w:cs="Times New Roman"/>
                <w:b/>
                <w:sz w:val="24"/>
                <w:szCs w:val="24"/>
                <w:lang w:eastAsia="ru-RU"/>
              </w:rPr>
            </w:pPr>
            <w:r w:rsidRPr="00EE2DD8">
              <w:rPr>
                <w:rFonts w:ascii="Times New Roman" w:hAnsi="Times New Roman" w:cs="Times New Roman"/>
                <w:b/>
                <w:sz w:val="24"/>
                <w:szCs w:val="24"/>
                <w:lang w:eastAsia="ru-RU"/>
              </w:rPr>
              <w:t>Рекомендации Комиссии</w:t>
            </w:r>
          </w:p>
        </w:tc>
      </w:tr>
      <w:tr w:rsidR="0030429C" w:rsidRPr="00EE2DD8" w:rsidTr="0030429C">
        <w:tc>
          <w:tcPr>
            <w:tcW w:w="5097" w:type="dxa"/>
          </w:tcPr>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xml:space="preserve">Выражаю свое НЕСОГЛАСИЕ по поводу строительства МКД, расположенного по адресу: Российская Федерация, Ленинградская область, Всеволожский муниципальный район, </w:t>
            </w:r>
            <w:proofErr w:type="spellStart"/>
            <w:r w:rsidRPr="0030429C">
              <w:rPr>
                <w:rFonts w:ascii="Times New Roman" w:eastAsia="Times New Roman" w:hAnsi="Times New Roman" w:cs="Times New Roman"/>
                <w:sz w:val="24"/>
                <w:szCs w:val="24"/>
                <w:lang w:eastAsia="ru-RU"/>
              </w:rPr>
              <w:t>Бугровское</w:t>
            </w:r>
            <w:proofErr w:type="spellEnd"/>
            <w:r w:rsidRPr="0030429C">
              <w:rPr>
                <w:rFonts w:ascii="Times New Roman" w:eastAsia="Times New Roman" w:hAnsi="Times New Roman" w:cs="Times New Roman"/>
                <w:sz w:val="24"/>
                <w:szCs w:val="24"/>
                <w:lang w:eastAsia="ru-RU"/>
              </w:rPr>
              <w:t xml:space="preserve"> сельское поселение, пос. Бугры, кадастровый номер объекта: 47:07:0709006:4478, а также НЕСОГЛАСИЕ с </w:t>
            </w:r>
            <w:r w:rsidRPr="0030429C">
              <w:rPr>
                <w:rFonts w:ascii="Times New Roman" w:eastAsia="Times New Roman" w:hAnsi="Times New Roman" w:cs="Times New Roman"/>
                <w:sz w:val="24"/>
                <w:szCs w:val="24"/>
                <w:lang w:eastAsia="ru-RU"/>
              </w:rPr>
              <w:lastRenderedPageBreak/>
              <w:t>одобрением увеличения параметра предельной этажности МКД с 9 до 18 этажей.</w:t>
            </w: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ПРИЧИНА НЕСОГЛАСИЯ – чудовищная нехватка социальной инфраструктуры в Буграх. Конкретно это выражается в нижеследующем.</w:t>
            </w: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В БУГРАХ НЕ ХВАТАЕТ ДЕТСАДОВ и ШКОЛ, а также СПОРТИВНЫХ СООРУЖЕНИЙ и СОЦИАЛЬНО-КУЛЬТУРНЫХ ОБЪЕКТОВ.</w:t>
            </w:r>
          </w:p>
          <w:p w:rsidR="0030429C" w:rsidRPr="0030429C" w:rsidRDefault="0030429C" w:rsidP="003D49E4">
            <w:pPr>
              <w:ind w:left="0" w:firstLine="0"/>
              <w:rPr>
                <w:rFonts w:ascii="Times New Roman" w:eastAsia="Times New Roman" w:hAnsi="Times New Roman" w:cs="Times New Roman"/>
                <w:sz w:val="24"/>
                <w:szCs w:val="24"/>
                <w:lang w:eastAsia="ru-RU"/>
              </w:rPr>
            </w:pP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xml:space="preserve">Огромные очереди в сады, в 3 года </w:t>
            </w:r>
            <w:proofErr w:type="spellStart"/>
            <w:r w:rsidRPr="0030429C">
              <w:rPr>
                <w:rFonts w:ascii="Times New Roman" w:eastAsia="Times New Roman" w:hAnsi="Times New Roman" w:cs="Times New Roman"/>
                <w:sz w:val="24"/>
                <w:szCs w:val="24"/>
                <w:lang w:eastAsia="ru-RU"/>
              </w:rPr>
              <w:t>нельготникам</w:t>
            </w:r>
            <w:proofErr w:type="spellEnd"/>
            <w:r w:rsidRPr="0030429C">
              <w:rPr>
                <w:rFonts w:ascii="Times New Roman" w:eastAsia="Times New Roman" w:hAnsi="Times New Roman" w:cs="Times New Roman"/>
                <w:sz w:val="24"/>
                <w:szCs w:val="24"/>
                <w:lang w:eastAsia="ru-RU"/>
              </w:rPr>
              <w:t xml:space="preserve"> попасть в них невозможно</w:t>
            </w: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xml:space="preserve">Обе школы учатся практически в 3 смены уже с младших классов, ни кружков, ни мест в них катастрофически не хватает. Построенный и обещанный жителям ФОК был передан в коммерческое пользование без согласования с жителями (теперь там </w:t>
            </w:r>
            <w:proofErr w:type="spellStart"/>
            <w:r w:rsidRPr="0030429C">
              <w:rPr>
                <w:rFonts w:ascii="Times New Roman" w:eastAsia="Times New Roman" w:hAnsi="Times New Roman" w:cs="Times New Roman"/>
                <w:sz w:val="24"/>
                <w:szCs w:val="24"/>
                <w:lang w:eastAsia="ru-RU"/>
              </w:rPr>
              <w:t>МиниЛента</w:t>
            </w:r>
            <w:proofErr w:type="spellEnd"/>
            <w:r w:rsidRPr="0030429C">
              <w:rPr>
                <w:rFonts w:ascii="Times New Roman" w:eastAsia="Times New Roman" w:hAnsi="Times New Roman" w:cs="Times New Roman"/>
                <w:sz w:val="24"/>
                <w:szCs w:val="24"/>
                <w:lang w:eastAsia="ru-RU"/>
              </w:rPr>
              <w:t xml:space="preserve">, </w:t>
            </w:r>
            <w:proofErr w:type="spellStart"/>
            <w:r w:rsidRPr="0030429C">
              <w:rPr>
                <w:rFonts w:ascii="Times New Roman" w:eastAsia="Times New Roman" w:hAnsi="Times New Roman" w:cs="Times New Roman"/>
                <w:sz w:val="24"/>
                <w:szCs w:val="24"/>
                <w:lang w:eastAsia="ru-RU"/>
              </w:rPr>
              <w:t>шаверма</w:t>
            </w:r>
            <w:proofErr w:type="spellEnd"/>
            <w:r w:rsidRPr="0030429C">
              <w:rPr>
                <w:rFonts w:ascii="Times New Roman" w:eastAsia="Times New Roman" w:hAnsi="Times New Roman" w:cs="Times New Roman"/>
                <w:sz w:val="24"/>
                <w:szCs w:val="24"/>
                <w:lang w:eastAsia="ru-RU"/>
              </w:rPr>
              <w:t xml:space="preserve"> и пивнушка). Жители были в очередной раз обмануты Администрациями Бугров и Лен. области.</w:t>
            </w: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xml:space="preserve">- В БУГРАХ НЕ ХВАТАЕТ ПОЛИКЛИНИК, ЗАЧАСТУЮ НЕТ ДОСТУПА К МЕДИЦИНСКОЙ ПОМОЩИ! Нет ни взрослой, ни детской поликлиники, а амбулатория не справляется с количеством проживающих в поселке жителей, не хватает врачей и нужных специалистов. Строящиеся поликлиники в пос. </w:t>
            </w:r>
            <w:proofErr w:type="spellStart"/>
            <w:r w:rsidRPr="0030429C">
              <w:rPr>
                <w:rFonts w:ascii="Times New Roman" w:eastAsia="Times New Roman" w:hAnsi="Times New Roman" w:cs="Times New Roman"/>
                <w:sz w:val="24"/>
                <w:szCs w:val="24"/>
                <w:lang w:eastAsia="ru-RU"/>
              </w:rPr>
              <w:t>Мурино</w:t>
            </w:r>
            <w:proofErr w:type="spellEnd"/>
            <w:r w:rsidRPr="0030429C">
              <w:rPr>
                <w:rFonts w:ascii="Times New Roman" w:eastAsia="Times New Roman" w:hAnsi="Times New Roman" w:cs="Times New Roman"/>
                <w:sz w:val="24"/>
                <w:szCs w:val="24"/>
                <w:lang w:eastAsia="ru-RU"/>
              </w:rPr>
              <w:t>, о которых жителям Бугров постоянно говорят всевозможные инстанции, не планируют принимать жителей Бугров (только по разрешению глав. врача этого учреждения, но так как они с трудом покрывают свои потребности - для жителей Бугров будут отказы).</w:t>
            </w:r>
          </w:p>
          <w:p w:rsidR="0030429C" w:rsidRPr="0030429C" w:rsidRDefault="0030429C" w:rsidP="003D49E4">
            <w:pPr>
              <w:ind w:left="0" w:firstLine="0"/>
              <w:rPr>
                <w:rFonts w:ascii="Times New Roman" w:eastAsia="Times New Roman" w:hAnsi="Times New Roman" w:cs="Times New Roman"/>
                <w:sz w:val="24"/>
                <w:szCs w:val="24"/>
                <w:lang w:eastAsia="ru-RU"/>
              </w:rPr>
            </w:pP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В БУГРАХ НЕТ ЗЕЛЕНЫХ ЗОН! Недавно вырубили последний зеленый пятачок – сквер на Полевой, 4а.</w:t>
            </w:r>
          </w:p>
          <w:p w:rsidR="0030429C" w:rsidRPr="0030429C" w:rsidRDefault="0030429C" w:rsidP="003D49E4">
            <w:pPr>
              <w:ind w:left="0" w:firstLine="0"/>
              <w:rPr>
                <w:rFonts w:ascii="Times New Roman" w:eastAsia="Times New Roman" w:hAnsi="Times New Roman" w:cs="Times New Roman"/>
                <w:sz w:val="24"/>
                <w:szCs w:val="24"/>
                <w:lang w:eastAsia="ru-RU"/>
              </w:rPr>
            </w:pPr>
          </w:p>
          <w:p w:rsidR="0030429C" w:rsidRPr="0030429C"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xml:space="preserve">- В БУГРАХ НЕТ ПОТРЕБНОСТИ В ОЧЕРЕДНОМ ЧЕЛОВЕЙНИКЕ: еще не сданы уже строящиеся на данный момент дома в ЖК </w:t>
            </w:r>
            <w:proofErr w:type="spellStart"/>
            <w:r w:rsidRPr="0030429C">
              <w:rPr>
                <w:rFonts w:ascii="Times New Roman" w:eastAsia="Times New Roman" w:hAnsi="Times New Roman" w:cs="Times New Roman"/>
                <w:sz w:val="24"/>
                <w:szCs w:val="24"/>
                <w:lang w:eastAsia="ru-RU"/>
              </w:rPr>
              <w:t>Энфилд</w:t>
            </w:r>
            <w:proofErr w:type="spellEnd"/>
            <w:r w:rsidRPr="0030429C">
              <w:rPr>
                <w:rFonts w:ascii="Times New Roman" w:eastAsia="Times New Roman" w:hAnsi="Times New Roman" w:cs="Times New Roman"/>
                <w:sz w:val="24"/>
                <w:szCs w:val="24"/>
                <w:lang w:eastAsia="ru-RU"/>
              </w:rPr>
              <w:t xml:space="preserve">, </w:t>
            </w:r>
            <w:proofErr w:type="spellStart"/>
            <w:r w:rsidRPr="0030429C">
              <w:rPr>
                <w:rFonts w:ascii="Times New Roman" w:eastAsia="Times New Roman" w:hAnsi="Times New Roman" w:cs="Times New Roman"/>
                <w:sz w:val="24"/>
                <w:szCs w:val="24"/>
                <w:lang w:eastAsia="ru-RU"/>
              </w:rPr>
              <w:t>Ювента</w:t>
            </w:r>
            <w:proofErr w:type="spellEnd"/>
            <w:r w:rsidRPr="0030429C">
              <w:rPr>
                <w:rFonts w:ascii="Times New Roman" w:eastAsia="Times New Roman" w:hAnsi="Times New Roman" w:cs="Times New Roman"/>
                <w:sz w:val="24"/>
                <w:szCs w:val="24"/>
                <w:lang w:eastAsia="ru-RU"/>
              </w:rPr>
              <w:t>, Новые горизонты 2, в продаже огромное количество невостребованных квартир в данных ЖК.</w:t>
            </w:r>
          </w:p>
          <w:p w:rsidR="0030429C" w:rsidRPr="0030429C" w:rsidRDefault="0030429C" w:rsidP="003D49E4">
            <w:pPr>
              <w:ind w:left="0" w:firstLine="0"/>
              <w:rPr>
                <w:rFonts w:ascii="Times New Roman" w:eastAsia="Times New Roman" w:hAnsi="Times New Roman" w:cs="Times New Roman"/>
                <w:sz w:val="24"/>
                <w:szCs w:val="24"/>
                <w:lang w:eastAsia="ru-RU"/>
              </w:rPr>
            </w:pPr>
          </w:p>
          <w:p w:rsidR="0030429C" w:rsidRPr="00EE2DD8" w:rsidRDefault="0030429C" w:rsidP="003D49E4">
            <w:pPr>
              <w:ind w:left="0" w:firstLine="0"/>
              <w:rPr>
                <w:rFonts w:ascii="Times New Roman" w:eastAsia="Times New Roman" w:hAnsi="Times New Roman" w:cs="Times New Roman"/>
                <w:sz w:val="24"/>
                <w:szCs w:val="24"/>
                <w:lang w:eastAsia="ru-RU"/>
              </w:rPr>
            </w:pPr>
            <w:r w:rsidRPr="0030429C">
              <w:rPr>
                <w:rFonts w:ascii="Times New Roman" w:eastAsia="Times New Roman" w:hAnsi="Times New Roman" w:cs="Times New Roman"/>
                <w:sz w:val="24"/>
                <w:szCs w:val="24"/>
                <w:lang w:eastAsia="ru-RU"/>
              </w:rPr>
              <w:t xml:space="preserve">Исходя из вышеизложенного, УБЕДИТЕЛЬНО ПРОШУ рассмотреть вопрос о постройке на данном участке муниципальной земли вместо </w:t>
            </w:r>
            <w:r w:rsidRPr="00EE2DD8">
              <w:rPr>
                <w:rFonts w:ascii="Times New Roman" w:eastAsia="Times New Roman" w:hAnsi="Times New Roman" w:cs="Times New Roman"/>
                <w:sz w:val="24"/>
                <w:szCs w:val="24"/>
                <w:lang w:eastAsia="ru-RU"/>
              </w:rPr>
              <w:lastRenderedPageBreak/>
              <w:t>МКД либо</w:t>
            </w:r>
            <w:r w:rsidRPr="0030429C">
              <w:rPr>
                <w:rFonts w:ascii="Times New Roman" w:eastAsia="Times New Roman" w:hAnsi="Times New Roman" w:cs="Times New Roman"/>
                <w:sz w:val="24"/>
                <w:szCs w:val="24"/>
                <w:lang w:eastAsia="ru-RU"/>
              </w:rPr>
              <w:t xml:space="preserve"> детского сада, либо поликлиники, либо общедоступного физкультурно-оздоровительного центра или дома культуры, либо, в случае нехватки бюджетных возможностей, обустроить для жителей зеленую рекреационную зону.</w:t>
            </w:r>
          </w:p>
          <w:p w:rsidR="008424D4" w:rsidRPr="00EE2DD8" w:rsidRDefault="008424D4" w:rsidP="003D49E4">
            <w:pPr>
              <w:ind w:left="0" w:firstLine="0"/>
              <w:rPr>
                <w:rFonts w:ascii="Times New Roman" w:eastAsia="Times New Roman" w:hAnsi="Times New Roman" w:cs="Times New Roman"/>
                <w:sz w:val="24"/>
                <w:szCs w:val="24"/>
                <w:lang w:eastAsia="ru-RU"/>
              </w:rPr>
            </w:pPr>
          </w:p>
          <w:p w:rsidR="008424D4" w:rsidRPr="00EE2DD8" w:rsidRDefault="008424D4" w:rsidP="008424D4">
            <w:pPr>
              <w:widowControl w:val="0"/>
              <w:tabs>
                <w:tab w:val="left" w:pos="4152"/>
              </w:tabs>
              <w:spacing w:line="274" w:lineRule="exact"/>
              <w:ind w:left="0" w:firstLine="0"/>
              <w:rPr>
                <w:rFonts w:ascii="Times New Roman" w:eastAsia="Times New Roman" w:hAnsi="Times New Roman" w:cs="Times New Roman"/>
                <w:color w:val="000000"/>
                <w:sz w:val="24"/>
                <w:szCs w:val="24"/>
                <w:lang w:eastAsia="ru-RU" w:bidi="ru-RU"/>
              </w:rPr>
            </w:pPr>
          </w:p>
          <w:p w:rsidR="008424D4" w:rsidRPr="008424D4" w:rsidRDefault="008424D4" w:rsidP="008424D4">
            <w:pPr>
              <w:widowControl w:val="0"/>
              <w:tabs>
                <w:tab w:val="left" w:pos="4152"/>
              </w:tabs>
              <w:spacing w:line="274" w:lineRule="exact"/>
              <w:ind w:left="0" w:firstLine="0"/>
              <w:rPr>
                <w:rFonts w:ascii="Times New Roman" w:eastAsia="Times New Roman" w:hAnsi="Times New Roman" w:cs="Times New Roman"/>
                <w:b/>
                <w:color w:val="000000"/>
                <w:sz w:val="24"/>
                <w:szCs w:val="24"/>
                <w:lang w:eastAsia="ru-RU" w:bidi="ru-RU"/>
              </w:rPr>
            </w:pPr>
            <w:r w:rsidRPr="00EE2DD8">
              <w:rPr>
                <w:rFonts w:ascii="Times New Roman" w:eastAsia="Times New Roman" w:hAnsi="Times New Roman" w:cs="Times New Roman"/>
                <w:b/>
                <w:color w:val="000000"/>
                <w:sz w:val="24"/>
                <w:szCs w:val="24"/>
                <w:lang w:eastAsia="ru-RU" w:bidi="ru-RU"/>
              </w:rPr>
              <w:t>(</w:t>
            </w:r>
            <w:r w:rsidRPr="00EE2DD8">
              <w:rPr>
                <w:rFonts w:ascii="Times New Roman" w:eastAsia="Times New Roman" w:hAnsi="Times New Roman" w:cs="Times New Roman"/>
                <w:b/>
                <w:color w:val="000000"/>
                <w:sz w:val="24"/>
                <w:szCs w:val="24"/>
                <w:lang w:eastAsia="ru-RU" w:bidi="ru-RU"/>
              </w:rPr>
              <w:t>Поступило в</w:t>
            </w:r>
            <w:r w:rsidRPr="00EE2DD8">
              <w:rPr>
                <w:rFonts w:ascii="Times New Roman" w:eastAsia="Times New Roman" w:hAnsi="Times New Roman" w:cs="Times New Roman"/>
                <w:b/>
                <w:color w:val="000000"/>
                <w:sz w:val="24"/>
                <w:szCs w:val="24"/>
                <w:lang w:eastAsia="ru-RU" w:bidi="ru-RU"/>
              </w:rPr>
              <w:t xml:space="preserve"> количестве 2</w:t>
            </w:r>
            <w:r w:rsidRPr="00EE2DD8">
              <w:rPr>
                <w:rFonts w:ascii="Times New Roman" w:eastAsia="Times New Roman" w:hAnsi="Times New Roman" w:cs="Times New Roman"/>
                <w:b/>
                <w:color w:val="000000"/>
                <w:sz w:val="24"/>
                <w:szCs w:val="24"/>
                <w:lang w:eastAsia="ru-RU" w:bidi="ru-RU"/>
              </w:rPr>
              <w:t>8</w:t>
            </w:r>
            <w:r w:rsidRPr="00EE2DD8">
              <w:rPr>
                <w:rFonts w:ascii="Times New Roman" w:eastAsia="Times New Roman" w:hAnsi="Times New Roman" w:cs="Times New Roman"/>
                <w:b/>
                <w:color w:val="000000"/>
                <w:sz w:val="24"/>
                <w:szCs w:val="24"/>
                <w:lang w:eastAsia="ru-RU" w:bidi="ru-RU"/>
              </w:rPr>
              <w:t xml:space="preserve"> </w:t>
            </w:r>
            <w:proofErr w:type="spellStart"/>
            <w:r w:rsidRPr="00EE2DD8">
              <w:rPr>
                <w:rFonts w:ascii="Times New Roman" w:eastAsia="Times New Roman" w:hAnsi="Times New Roman" w:cs="Times New Roman"/>
                <w:b/>
                <w:color w:val="000000"/>
                <w:sz w:val="24"/>
                <w:szCs w:val="24"/>
                <w:lang w:eastAsia="ru-RU" w:bidi="ru-RU"/>
              </w:rPr>
              <w:t>шт</w:t>
            </w:r>
            <w:proofErr w:type="spellEnd"/>
            <w:r w:rsidRPr="00EE2DD8">
              <w:rPr>
                <w:rFonts w:ascii="Times New Roman" w:eastAsia="Times New Roman" w:hAnsi="Times New Roman" w:cs="Times New Roman"/>
                <w:b/>
                <w:color w:val="000000"/>
                <w:sz w:val="24"/>
                <w:szCs w:val="24"/>
                <w:lang w:eastAsia="ru-RU" w:bidi="ru-RU"/>
              </w:rPr>
              <w:t>)</w:t>
            </w:r>
          </w:p>
          <w:p w:rsidR="008424D4" w:rsidRPr="0030429C" w:rsidRDefault="008424D4" w:rsidP="003D49E4">
            <w:pPr>
              <w:ind w:left="0" w:firstLine="0"/>
              <w:rPr>
                <w:rFonts w:ascii="Times New Roman" w:eastAsia="Times New Roman" w:hAnsi="Times New Roman" w:cs="Times New Roman"/>
                <w:sz w:val="24"/>
                <w:szCs w:val="24"/>
                <w:lang w:eastAsia="ru-RU"/>
              </w:rPr>
            </w:pPr>
          </w:p>
          <w:p w:rsidR="0030429C" w:rsidRPr="00EE2DD8" w:rsidRDefault="0030429C"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eastAsia="Times New Roman" w:hAnsi="Times New Roman" w:cs="Times New Roman"/>
                <w:sz w:val="24"/>
                <w:szCs w:val="24"/>
                <w:lang w:eastAsia="ru-RU"/>
              </w:rPr>
              <w:br/>
            </w:r>
          </w:p>
        </w:tc>
        <w:tc>
          <w:tcPr>
            <w:tcW w:w="5098" w:type="dxa"/>
          </w:tcPr>
          <w:p w:rsidR="001905AB" w:rsidRPr="00EE2DD8" w:rsidRDefault="00B877E7" w:rsidP="00B877E7">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lastRenderedPageBreak/>
              <w:t>Освоение земельного участка</w:t>
            </w:r>
            <w:r w:rsidRPr="00EE2DD8">
              <w:rPr>
                <w:rFonts w:ascii="Times New Roman" w:eastAsia="Times New Roman" w:hAnsi="Times New Roman" w:cs="Times New Roman"/>
                <w:sz w:val="24"/>
                <w:szCs w:val="24"/>
                <w:lang w:eastAsia="ru-RU"/>
              </w:rPr>
              <w:t xml:space="preserve"> с </w:t>
            </w:r>
            <w:r w:rsidRPr="0030429C">
              <w:rPr>
                <w:rFonts w:ascii="Times New Roman" w:eastAsia="Times New Roman" w:hAnsi="Times New Roman" w:cs="Times New Roman"/>
                <w:sz w:val="24"/>
                <w:szCs w:val="24"/>
                <w:lang w:eastAsia="ru-RU"/>
              </w:rPr>
              <w:t>кадастров</w:t>
            </w:r>
            <w:r w:rsidRPr="00EE2DD8">
              <w:rPr>
                <w:rFonts w:ascii="Times New Roman" w:eastAsia="Times New Roman" w:hAnsi="Times New Roman" w:cs="Times New Roman"/>
                <w:sz w:val="24"/>
                <w:szCs w:val="24"/>
                <w:lang w:eastAsia="ru-RU"/>
              </w:rPr>
              <w:t>ым</w:t>
            </w:r>
            <w:r w:rsidRPr="0030429C">
              <w:rPr>
                <w:rFonts w:ascii="Times New Roman" w:eastAsia="Times New Roman" w:hAnsi="Times New Roman" w:cs="Times New Roman"/>
                <w:sz w:val="24"/>
                <w:szCs w:val="24"/>
                <w:lang w:eastAsia="ru-RU"/>
              </w:rPr>
              <w:t xml:space="preserve"> номер</w:t>
            </w:r>
            <w:r w:rsidRPr="00EE2DD8">
              <w:rPr>
                <w:rFonts w:ascii="Times New Roman" w:eastAsia="Times New Roman" w:hAnsi="Times New Roman" w:cs="Times New Roman"/>
                <w:sz w:val="24"/>
                <w:szCs w:val="24"/>
                <w:lang w:eastAsia="ru-RU"/>
              </w:rPr>
              <w:t>ом</w:t>
            </w:r>
            <w:r w:rsidRPr="0030429C">
              <w:rPr>
                <w:rFonts w:ascii="Times New Roman" w:eastAsia="Times New Roman" w:hAnsi="Times New Roman" w:cs="Times New Roman"/>
                <w:sz w:val="24"/>
                <w:szCs w:val="24"/>
                <w:lang w:eastAsia="ru-RU"/>
              </w:rPr>
              <w:t xml:space="preserve"> объекта: 47:07:0709006:4478</w:t>
            </w:r>
            <w:r w:rsidRPr="00EE2DD8">
              <w:rPr>
                <w:rFonts w:ascii="Times New Roman" w:eastAsia="Calibri" w:hAnsi="Times New Roman" w:cs="Times New Roman"/>
                <w:sz w:val="24"/>
                <w:szCs w:val="24"/>
              </w:rPr>
              <w:t xml:space="preserve"> будет осуществляться в</w:t>
            </w:r>
            <w:r w:rsidRPr="00EE2DD8">
              <w:rPr>
                <w:rFonts w:ascii="Times New Roman" w:eastAsia="Calibri" w:hAnsi="Times New Roman" w:cs="Times New Roman"/>
                <w:sz w:val="24"/>
                <w:szCs w:val="24"/>
              </w:rPr>
              <w:t xml:space="preserve"> рамках </w:t>
            </w:r>
            <w:r w:rsidRPr="00EE2DD8">
              <w:rPr>
                <w:rFonts w:ascii="Times New Roman" w:eastAsia="Calibri" w:hAnsi="Times New Roman" w:cs="Times New Roman"/>
                <w:sz w:val="24"/>
                <w:szCs w:val="24"/>
              </w:rPr>
              <w:t xml:space="preserve">реализации </w:t>
            </w:r>
            <w:r w:rsidRPr="00EE2DD8">
              <w:rPr>
                <w:rFonts w:ascii="Times New Roman" w:eastAsia="Calibri" w:hAnsi="Times New Roman" w:cs="Times New Roman"/>
                <w:sz w:val="24"/>
                <w:szCs w:val="24"/>
              </w:rPr>
              <w:t xml:space="preserve">Соглашения «О взаимодействии в целях завершения строительства трёх многоквартирных жилых домов по адресу: Ленинградская область, Всеволожский район, </w:t>
            </w:r>
            <w:r w:rsidRPr="00EE2DD8">
              <w:rPr>
                <w:rFonts w:ascii="Times New Roman" w:eastAsia="Calibri" w:hAnsi="Times New Roman" w:cs="Times New Roman"/>
                <w:sz w:val="24"/>
                <w:szCs w:val="24"/>
              </w:rPr>
              <w:lastRenderedPageBreak/>
              <w:t>район магнитной станции, участок «</w:t>
            </w:r>
            <w:proofErr w:type="spellStart"/>
            <w:r w:rsidRPr="00EE2DD8">
              <w:rPr>
                <w:rFonts w:ascii="Times New Roman" w:eastAsia="Calibri" w:hAnsi="Times New Roman" w:cs="Times New Roman"/>
                <w:sz w:val="24"/>
                <w:szCs w:val="24"/>
              </w:rPr>
              <w:t>Прищегловский</w:t>
            </w:r>
            <w:proofErr w:type="spellEnd"/>
            <w:r w:rsidRPr="00EE2DD8">
              <w:rPr>
                <w:rFonts w:ascii="Times New Roman" w:eastAsia="Calibri" w:hAnsi="Times New Roman" w:cs="Times New Roman"/>
                <w:sz w:val="24"/>
                <w:szCs w:val="24"/>
              </w:rPr>
              <w:t>», кадастровый номер земельного участка 47:07:0957004:3 (ЖК «</w:t>
            </w:r>
            <w:proofErr w:type="spellStart"/>
            <w:r w:rsidRPr="00EE2DD8">
              <w:rPr>
                <w:rFonts w:ascii="Times New Roman" w:eastAsia="Calibri" w:hAnsi="Times New Roman" w:cs="Times New Roman"/>
                <w:sz w:val="24"/>
                <w:szCs w:val="24"/>
              </w:rPr>
              <w:t>Румболово</w:t>
            </w:r>
            <w:proofErr w:type="spellEnd"/>
            <w:r w:rsidRPr="00EE2DD8">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w:t>
            </w:r>
            <w:r w:rsidR="008A7B7E" w:rsidRPr="00EE2DD8">
              <w:rPr>
                <w:rFonts w:ascii="Times New Roman" w:eastAsia="Calibri" w:hAnsi="Times New Roman" w:cs="Times New Roman"/>
                <w:sz w:val="24"/>
                <w:szCs w:val="24"/>
              </w:rPr>
              <w:t xml:space="preserve"> (далее - Соглашение)</w:t>
            </w:r>
            <w:r w:rsidR="001905AB" w:rsidRPr="00EE2DD8">
              <w:rPr>
                <w:rFonts w:ascii="Times New Roman" w:eastAsia="Calibri" w:hAnsi="Times New Roman" w:cs="Times New Roman"/>
                <w:sz w:val="24"/>
                <w:szCs w:val="24"/>
              </w:rPr>
              <w:t>.</w:t>
            </w:r>
          </w:p>
          <w:p w:rsidR="001905AB" w:rsidRPr="00EE2DD8" w:rsidRDefault="001213D6" w:rsidP="00B877E7">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 xml:space="preserve">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w:t>
            </w:r>
            <w:r w:rsidR="008A7B7E" w:rsidRPr="00EE2DD8">
              <w:rPr>
                <w:rFonts w:ascii="Times New Roman" w:eastAsia="Calibri" w:hAnsi="Times New Roman" w:cs="Times New Roman"/>
                <w:sz w:val="24"/>
                <w:szCs w:val="24"/>
              </w:rPr>
              <w:t>м</w:t>
            </w:r>
            <w:r w:rsidRPr="00EE2DD8">
              <w:rPr>
                <w:rFonts w:ascii="Times New Roman" w:eastAsia="Calibri" w:hAnsi="Times New Roman" w:cs="Times New Roman"/>
                <w:sz w:val="24"/>
                <w:szCs w:val="24"/>
              </w:rPr>
              <w:t>униципального района письмом №724/22 от 21.12.2022 предоставляет необходимое количество мест</w:t>
            </w:r>
            <w:r w:rsidR="008A7B7E" w:rsidRPr="00EE2DD8">
              <w:rPr>
                <w:rFonts w:ascii="Times New Roman" w:eastAsia="Calibri" w:hAnsi="Times New Roman" w:cs="Times New Roman"/>
                <w:sz w:val="24"/>
                <w:szCs w:val="24"/>
              </w:rPr>
              <w:t>.</w:t>
            </w:r>
            <w:r w:rsidRPr="00EE2DD8">
              <w:rPr>
                <w:rFonts w:ascii="Times New Roman" w:eastAsia="Calibri" w:hAnsi="Times New Roman" w:cs="Times New Roman"/>
                <w:sz w:val="24"/>
                <w:szCs w:val="24"/>
              </w:rPr>
              <w:t xml:space="preserve"> </w:t>
            </w:r>
            <w:r w:rsidR="00B877E7" w:rsidRPr="00EE2DD8">
              <w:rPr>
                <w:rFonts w:ascii="Times New Roman" w:eastAsia="Calibri" w:hAnsi="Times New Roman" w:cs="Times New Roman"/>
                <w:sz w:val="24"/>
                <w:szCs w:val="24"/>
              </w:rPr>
              <w:t xml:space="preserve"> </w:t>
            </w:r>
            <w:r w:rsidR="008A7B7E" w:rsidRPr="00EE2DD8">
              <w:rPr>
                <w:rFonts w:ascii="Times New Roman" w:eastAsia="Calibri" w:hAnsi="Times New Roman" w:cs="Times New Roman"/>
                <w:sz w:val="24"/>
                <w:szCs w:val="24"/>
              </w:rPr>
              <w:t>Т</w:t>
            </w:r>
            <w:r w:rsidR="00B877E7" w:rsidRPr="00EE2DD8">
              <w:rPr>
                <w:rFonts w:ascii="Times New Roman" w:eastAsia="Calibri" w:hAnsi="Times New Roman" w:cs="Times New Roman"/>
                <w:sz w:val="24"/>
                <w:szCs w:val="24"/>
              </w:rPr>
              <w:t xml:space="preserve">акже </w:t>
            </w:r>
            <w:r w:rsidR="008A7B7E" w:rsidRPr="00EE2DD8">
              <w:rPr>
                <w:rFonts w:ascii="Times New Roman" w:eastAsia="Calibri" w:hAnsi="Times New Roman" w:cs="Times New Roman"/>
                <w:sz w:val="24"/>
                <w:szCs w:val="24"/>
              </w:rPr>
              <w:t xml:space="preserve">в проектируемом объекте </w:t>
            </w:r>
            <w:r w:rsidR="001905AB" w:rsidRPr="00EE2DD8">
              <w:rPr>
                <w:rFonts w:ascii="Times New Roman" w:eastAsia="Calibri" w:hAnsi="Times New Roman" w:cs="Times New Roman"/>
                <w:sz w:val="24"/>
                <w:szCs w:val="24"/>
              </w:rPr>
              <w:t>предусмотрены помещения для размещения амбулатории.</w:t>
            </w:r>
          </w:p>
          <w:p w:rsidR="001905AB" w:rsidRPr="00EE2DD8" w:rsidRDefault="001905AB" w:rsidP="00B877E7">
            <w:pPr>
              <w:widowControl w:val="0"/>
              <w:autoSpaceDE w:val="0"/>
              <w:autoSpaceDN w:val="0"/>
              <w:ind w:left="0" w:firstLine="0"/>
              <w:jc w:val="both"/>
              <w:rPr>
                <w:rFonts w:ascii="Times New Roman" w:eastAsia="Calibri" w:hAnsi="Times New Roman" w:cs="Times New Roman"/>
                <w:sz w:val="24"/>
                <w:szCs w:val="24"/>
              </w:rPr>
            </w:pPr>
          </w:p>
          <w:p w:rsidR="0030429C" w:rsidRPr="00EE2DD8" w:rsidRDefault="001905AB" w:rsidP="001905AB">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EE2DD8">
              <w:rPr>
                <w:rFonts w:ascii="Times New Roman" w:eastAsia="Calibri" w:hAnsi="Times New Roman" w:cs="Times New Roman"/>
                <w:sz w:val="24"/>
                <w:szCs w:val="24"/>
              </w:rPr>
              <w:t>Бугровское</w:t>
            </w:r>
            <w:proofErr w:type="spellEnd"/>
            <w:r w:rsidRPr="00EE2DD8">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заключенному Соглашению</w:t>
            </w:r>
            <w:r w:rsidR="008A7B7E" w:rsidRPr="00EE2DD8">
              <w:rPr>
                <w:rFonts w:ascii="Times New Roman" w:eastAsia="Calibri" w:hAnsi="Times New Roman" w:cs="Times New Roman"/>
                <w:sz w:val="24"/>
                <w:szCs w:val="24"/>
              </w:rPr>
              <w:t>.</w:t>
            </w:r>
          </w:p>
        </w:tc>
      </w:tr>
      <w:tr w:rsidR="0030429C" w:rsidRPr="00EE2DD8" w:rsidTr="0030429C">
        <w:tc>
          <w:tcPr>
            <w:tcW w:w="5097" w:type="dxa"/>
          </w:tcPr>
          <w:p w:rsidR="0030429C"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При критической нехватке в </w:t>
            </w:r>
            <w:proofErr w:type="spellStart"/>
            <w:r w:rsidRPr="00EE2DD8">
              <w:rPr>
                <w:rFonts w:ascii="Times New Roman" w:hAnsi="Times New Roman" w:cs="Times New Roman"/>
                <w:sz w:val="24"/>
                <w:szCs w:val="24"/>
                <w:lang w:eastAsia="ru-RU"/>
              </w:rPr>
              <w:t>Бугровском</w:t>
            </w:r>
            <w:proofErr w:type="spellEnd"/>
            <w:r w:rsidRPr="00EE2DD8">
              <w:rPr>
                <w:rFonts w:ascii="Times New Roman" w:hAnsi="Times New Roman" w:cs="Times New Roman"/>
                <w:sz w:val="24"/>
                <w:szCs w:val="24"/>
                <w:lang w:eastAsia="ru-RU"/>
              </w:rPr>
              <w:t> сельском поселении объектов социальной инфраструктуры, таких как: медицинские учреждения, дошкольные и общеобразовательные учреждения, спортивные объекты, библиотеки, центры развития и зоны отдыха сельчан, местная администрация ведет политику продажи муниципальных земель частным предпринимателям и застройщикам, что явно указывает на коррупционный сговор. Выражаю свое НЕСОГЛАСИЕ по поводу строительства МКД, расположенному по адресу: Российская Федерация, Ленинградская область, Всеволожский муниципальный район, </w:t>
            </w:r>
            <w:proofErr w:type="spellStart"/>
            <w:r w:rsidRPr="00EE2DD8">
              <w:rPr>
                <w:rFonts w:ascii="Times New Roman" w:hAnsi="Times New Roman" w:cs="Times New Roman"/>
                <w:sz w:val="24"/>
                <w:szCs w:val="24"/>
                <w:lang w:eastAsia="ru-RU"/>
              </w:rPr>
              <w:t>Бугровское</w:t>
            </w:r>
            <w:proofErr w:type="spellEnd"/>
            <w:r w:rsidRPr="00EE2DD8">
              <w:rPr>
                <w:rFonts w:ascii="Times New Roman" w:hAnsi="Times New Roman" w:cs="Times New Roman"/>
                <w:sz w:val="24"/>
                <w:szCs w:val="24"/>
                <w:lang w:eastAsia="ru-RU"/>
              </w:rPr>
              <w:t> сельское поселение, поселок Бугры, кадастровый номер объекта: 47:07:0709006:4478, а также НЕСОГЛАСИЕ с одобрением увеличения параметра предельной этажности МКД с 9 до 18 этажей</w:t>
            </w:r>
          </w:p>
        </w:tc>
        <w:tc>
          <w:tcPr>
            <w:tcW w:w="5098" w:type="dxa"/>
          </w:tcPr>
          <w:p w:rsidR="008A7B7E" w:rsidRPr="00EE2DD8" w:rsidRDefault="008A7B7E" w:rsidP="008A7B7E">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EE2DD8">
              <w:rPr>
                <w:rFonts w:ascii="Times New Roman" w:eastAsia="Calibri" w:hAnsi="Times New Roman" w:cs="Times New Roman"/>
                <w:sz w:val="24"/>
                <w:szCs w:val="24"/>
              </w:rPr>
              <w:t>Прищегловский</w:t>
            </w:r>
            <w:proofErr w:type="spellEnd"/>
            <w:r w:rsidRPr="00EE2DD8">
              <w:rPr>
                <w:rFonts w:ascii="Times New Roman" w:eastAsia="Calibri" w:hAnsi="Times New Roman" w:cs="Times New Roman"/>
                <w:sz w:val="24"/>
                <w:szCs w:val="24"/>
              </w:rPr>
              <w:t>», кадастровый номер земельного участка 47:07:0957004:3 (ЖК «</w:t>
            </w:r>
            <w:proofErr w:type="spellStart"/>
            <w:r w:rsidRPr="00EE2DD8">
              <w:rPr>
                <w:rFonts w:ascii="Times New Roman" w:eastAsia="Calibri" w:hAnsi="Times New Roman" w:cs="Times New Roman"/>
                <w:sz w:val="24"/>
                <w:szCs w:val="24"/>
              </w:rPr>
              <w:t>Румболово</w:t>
            </w:r>
            <w:proofErr w:type="spellEnd"/>
            <w:r w:rsidRPr="00EE2DD8">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 (далее - Соглашение).</w:t>
            </w:r>
          </w:p>
          <w:p w:rsidR="008A7B7E" w:rsidRPr="00EE2DD8" w:rsidRDefault="008A7B7E" w:rsidP="008A7B7E">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муниципального района письмом №724/22 от 21.12.2022 предоставляет необходимое количество мест.  Также в проектируемом объекте предусмотрены помещения для размещения амбулатории.</w:t>
            </w:r>
          </w:p>
          <w:p w:rsidR="008A7B7E" w:rsidRPr="00EE2DD8" w:rsidRDefault="008A7B7E" w:rsidP="008A7B7E">
            <w:pPr>
              <w:widowControl w:val="0"/>
              <w:autoSpaceDE w:val="0"/>
              <w:autoSpaceDN w:val="0"/>
              <w:ind w:left="0" w:firstLine="0"/>
              <w:jc w:val="both"/>
              <w:rPr>
                <w:rFonts w:ascii="Times New Roman" w:eastAsia="Calibri" w:hAnsi="Times New Roman" w:cs="Times New Roman"/>
                <w:sz w:val="24"/>
                <w:szCs w:val="24"/>
              </w:rPr>
            </w:pPr>
          </w:p>
          <w:p w:rsidR="0030429C" w:rsidRPr="00EE2DD8" w:rsidRDefault="008A7B7E" w:rsidP="008A7B7E">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EE2DD8">
              <w:rPr>
                <w:rFonts w:ascii="Times New Roman" w:eastAsia="Calibri" w:hAnsi="Times New Roman" w:cs="Times New Roman"/>
                <w:sz w:val="24"/>
                <w:szCs w:val="24"/>
              </w:rPr>
              <w:t>Бугровское</w:t>
            </w:r>
            <w:proofErr w:type="spellEnd"/>
            <w:r w:rsidRPr="00EE2DD8">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w:t>
            </w:r>
            <w:r w:rsidRPr="00EE2DD8">
              <w:rPr>
                <w:rFonts w:ascii="Times New Roman" w:eastAsia="Calibri" w:hAnsi="Times New Roman" w:cs="Times New Roman"/>
                <w:sz w:val="24"/>
                <w:szCs w:val="24"/>
              </w:rPr>
              <w:lastRenderedPageBreak/>
              <w:t>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заключенному Соглашению</w:t>
            </w:r>
          </w:p>
        </w:tc>
      </w:tr>
      <w:tr w:rsidR="0030429C" w:rsidRPr="00EE2DD8" w:rsidTr="0030429C">
        <w:tc>
          <w:tcPr>
            <w:tcW w:w="5097" w:type="dxa"/>
          </w:tcPr>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В БУГРАХ ЧУДОВИЩНЫЕ ПРОБЛЕМЫ С ДОРОГАМИ И ПАРКОВОЧНЫМИ МЕСТАМИ! Ремонта дорог на главной улице - Шоссейной - жители поселка ждут уже несколько лет! В скором времени сдадут много новых корпусов на улице Тихой, дороги в самом поселке однополосные, когда утром и вечером жители выезжают на работу / возвращаются с работы УЖЕ существуют заторы. С вводом домов по улице Тихой, будут еще большие пробки на Гаражном проезде (при не работающем светофоре, что случается довольно часто, уже нормально не выехать на Шоссейную улицу), Школьной улице. Парковочных мест не хватает уже на данный момент. Дома уже построенные и сданные застройщиками не оснащены достаточным количеством парковочных мест, при строительстве нового дома ситуация только усугубится!</w:t>
            </w:r>
          </w:p>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 </w:t>
            </w:r>
          </w:p>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 ИЗ ПОСЕЛКА СДЕЛАЛИ ПРОМЗОНУ! Под склады отданы все ранее пустовавшие клочки земли! Грузовики добивают и без того мертвую дорогу! Жители были бы только рады, если бы вместо складов были построены поликлиники, школы, сады, спортивные сооружения и социальные объекты.</w:t>
            </w:r>
          </w:p>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В конце концов в Буграх нет даже БИБЛИОТЕКИ! </w:t>
            </w:r>
          </w:p>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 </w:t>
            </w:r>
          </w:p>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 xml:space="preserve">- В БУГРАХ НЕТ ПОТРЕБНОСТИ В ОЧЕРЕДНОМ ЧЕЛОВЕЙНИКЕ: еще не сданы уже строящиеся на данный момент дома в ЖК </w:t>
            </w:r>
            <w:proofErr w:type="spellStart"/>
            <w:r w:rsidRPr="00EE2DD8">
              <w:rPr>
                <w:rFonts w:ascii="Times New Roman" w:hAnsi="Times New Roman" w:cs="Times New Roman"/>
                <w:sz w:val="24"/>
                <w:szCs w:val="24"/>
                <w:lang w:eastAsia="ru-RU"/>
              </w:rPr>
              <w:t>Энфилд</w:t>
            </w:r>
            <w:proofErr w:type="spellEnd"/>
            <w:r w:rsidRPr="00EE2DD8">
              <w:rPr>
                <w:rFonts w:ascii="Times New Roman" w:hAnsi="Times New Roman" w:cs="Times New Roman"/>
                <w:sz w:val="24"/>
                <w:szCs w:val="24"/>
                <w:lang w:eastAsia="ru-RU"/>
              </w:rPr>
              <w:t xml:space="preserve">, </w:t>
            </w:r>
            <w:proofErr w:type="spellStart"/>
            <w:r w:rsidRPr="00EE2DD8">
              <w:rPr>
                <w:rFonts w:ascii="Times New Roman" w:hAnsi="Times New Roman" w:cs="Times New Roman"/>
                <w:sz w:val="24"/>
                <w:szCs w:val="24"/>
                <w:lang w:eastAsia="ru-RU"/>
              </w:rPr>
              <w:t>Ювента</w:t>
            </w:r>
            <w:proofErr w:type="spellEnd"/>
            <w:r w:rsidRPr="00EE2DD8">
              <w:rPr>
                <w:rFonts w:ascii="Times New Roman" w:hAnsi="Times New Roman" w:cs="Times New Roman"/>
                <w:sz w:val="24"/>
                <w:szCs w:val="24"/>
                <w:lang w:eastAsia="ru-RU"/>
              </w:rPr>
              <w:t>, Новые горизонты 2, в продаже огромное количество невостребованных квартир в данных ЖК.</w:t>
            </w:r>
          </w:p>
          <w:p w:rsidR="0030429C" w:rsidRPr="00EE2DD8" w:rsidRDefault="0030429C" w:rsidP="003D49E4">
            <w:pPr>
              <w:widowControl w:val="0"/>
              <w:autoSpaceDE w:val="0"/>
              <w:autoSpaceDN w:val="0"/>
              <w:ind w:left="0" w:firstLine="0"/>
              <w:rPr>
                <w:rFonts w:ascii="Times New Roman" w:hAnsi="Times New Roman" w:cs="Times New Roman"/>
                <w:sz w:val="24"/>
                <w:szCs w:val="24"/>
                <w:lang w:eastAsia="ru-RU"/>
              </w:rPr>
            </w:pPr>
          </w:p>
        </w:tc>
        <w:tc>
          <w:tcPr>
            <w:tcW w:w="5098" w:type="dxa"/>
          </w:tcPr>
          <w:p w:rsidR="008A7B7E" w:rsidRPr="00EE2DD8" w:rsidRDefault="008A7B7E" w:rsidP="001905AB">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t xml:space="preserve">Проектом предусмотрено размещение 416 </w:t>
            </w:r>
            <w:proofErr w:type="spellStart"/>
            <w:r w:rsidRPr="00EE2DD8">
              <w:rPr>
                <w:rFonts w:ascii="Times New Roman" w:hAnsi="Times New Roman" w:cs="Times New Roman"/>
                <w:sz w:val="24"/>
                <w:szCs w:val="24"/>
                <w:lang w:eastAsia="ru-RU"/>
              </w:rPr>
              <w:t>машиномест</w:t>
            </w:r>
            <w:proofErr w:type="spellEnd"/>
            <w:r w:rsidRPr="00EE2DD8">
              <w:rPr>
                <w:rFonts w:ascii="Times New Roman" w:hAnsi="Times New Roman" w:cs="Times New Roman"/>
                <w:sz w:val="24"/>
                <w:szCs w:val="24"/>
                <w:lang w:eastAsia="ru-RU"/>
              </w:rPr>
              <w:t xml:space="preserve">, в том числе 374 </w:t>
            </w:r>
            <w:proofErr w:type="spellStart"/>
            <w:r w:rsidRPr="00EE2DD8">
              <w:rPr>
                <w:rFonts w:ascii="Times New Roman" w:hAnsi="Times New Roman" w:cs="Times New Roman"/>
                <w:sz w:val="24"/>
                <w:szCs w:val="24"/>
                <w:lang w:eastAsia="ru-RU"/>
              </w:rPr>
              <w:t>машиноместа</w:t>
            </w:r>
            <w:proofErr w:type="spellEnd"/>
            <w:r w:rsidRPr="00EE2DD8">
              <w:rPr>
                <w:rFonts w:ascii="Times New Roman" w:hAnsi="Times New Roman" w:cs="Times New Roman"/>
                <w:sz w:val="24"/>
                <w:szCs w:val="24"/>
                <w:lang w:eastAsia="ru-RU"/>
              </w:rPr>
              <w:t xml:space="preserve"> для жителей (в соответствии с п. 2.3.34 Постановления Правительства Ленинградской области от 15 июня 2020 года №396 – 1108 </w:t>
            </w:r>
            <w:proofErr w:type="gramStart"/>
            <w:r w:rsidRPr="00EE2DD8">
              <w:rPr>
                <w:rFonts w:ascii="Times New Roman" w:hAnsi="Times New Roman" w:cs="Times New Roman"/>
                <w:sz w:val="24"/>
                <w:szCs w:val="24"/>
                <w:lang w:eastAsia="ru-RU"/>
              </w:rPr>
              <w:t>чел</w:t>
            </w:r>
            <w:proofErr w:type="gramEnd"/>
            <w:r w:rsidRPr="00EE2DD8">
              <w:rPr>
                <w:rFonts w:ascii="Times New Roman" w:hAnsi="Times New Roman" w:cs="Times New Roman"/>
                <w:sz w:val="24"/>
                <w:szCs w:val="24"/>
                <w:lang w:eastAsia="ru-RU"/>
              </w:rPr>
              <w:t xml:space="preserve">*0,375=415*0,9=374 м/м), 40 </w:t>
            </w:r>
            <w:proofErr w:type="spellStart"/>
            <w:r w:rsidRPr="00EE2DD8">
              <w:rPr>
                <w:rFonts w:ascii="Times New Roman" w:hAnsi="Times New Roman" w:cs="Times New Roman"/>
                <w:sz w:val="24"/>
                <w:szCs w:val="24"/>
                <w:lang w:eastAsia="ru-RU"/>
              </w:rPr>
              <w:t>машиномест</w:t>
            </w:r>
            <w:proofErr w:type="spellEnd"/>
            <w:r w:rsidRPr="00EE2DD8">
              <w:rPr>
                <w:rFonts w:ascii="Times New Roman" w:hAnsi="Times New Roman" w:cs="Times New Roman"/>
                <w:sz w:val="24"/>
                <w:szCs w:val="24"/>
                <w:lang w:eastAsia="ru-RU"/>
              </w:rPr>
              <w:t xml:space="preserve"> для сотрудников и посетителей встроенных помещений и 2 </w:t>
            </w:r>
            <w:proofErr w:type="spellStart"/>
            <w:r w:rsidRPr="00EE2DD8">
              <w:rPr>
                <w:rFonts w:ascii="Times New Roman" w:hAnsi="Times New Roman" w:cs="Times New Roman"/>
                <w:sz w:val="24"/>
                <w:szCs w:val="24"/>
                <w:lang w:eastAsia="ru-RU"/>
              </w:rPr>
              <w:t>машиноместа</w:t>
            </w:r>
            <w:proofErr w:type="spellEnd"/>
            <w:r w:rsidRPr="00EE2DD8">
              <w:rPr>
                <w:rFonts w:ascii="Times New Roman" w:hAnsi="Times New Roman" w:cs="Times New Roman"/>
                <w:sz w:val="24"/>
                <w:szCs w:val="24"/>
                <w:lang w:eastAsia="ru-RU"/>
              </w:rPr>
              <w:t xml:space="preserve"> для ДОУ. 61 </w:t>
            </w:r>
            <w:proofErr w:type="spellStart"/>
            <w:r w:rsidRPr="00EE2DD8">
              <w:rPr>
                <w:rFonts w:ascii="Times New Roman" w:hAnsi="Times New Roman" w:cs="Times New Roman"/>
                <w:sz w:val="24"/>
                <w:szCs w:val="24"/>
                <w:lang w:eastAsia="ru-RU"/>
              </w:rPr>
              <w:t>машиноместо</w:t>
            </w:r>
            <w:proofErr w:type="spellEnd"/>
            <w:r w:rsidRPr="00EE2DD8">
              <w:rPr>
                <w:rFonts w:ascii="Times New Roman" w:hAnsi="Times New Roman" w:cs="Times New Roman"/>
                <w:sz w:val="24"/>
                <w:szCs w:val="24"/>
                <w:lang w:eastAsia="ru-RU"/>
              </w:rPr>
              <w:t xml:space="preserve"> расположено в границах благоустройства, 355 </w:t>
            </w:r>
            <w:proofErr w:type="spellStart"/>
            <w:r w:rsidRPr="00EE2DD8">
              <w:rPr>
                <w:rFonts w:ascii="Times New Roman" w:hAnsi="Times New Roman" w:cs="Times New Roman"/>
                <w:sz w:val="24"/>
                <w:szCs w:val="24"/>
                <w:lang w:eastAsia="ru-RU"/>
              </w:rPr>
              <w:t>машиномест</w:t>
            </w:r>
            <w:proofErr w:type="spellEnd"/>
            <w:r w:rsidRPr="00EE2DD8">
              <w:rPr>
                <w:rFonts w:ascii="Times New Roman" w:hAnsi="Times New Roman" w:cs="Times New Roman"/>
                <w:sz w:val="24"/>
                <w:szCs w:val="24"/>
                <w:lang w:eastAsia="ru-RU"/>
              </w:rPr>
              <w:t xml:space="preserve"> расположено в границе квартала в нормативной пешеходной доступности (Договор аренды З/У с кадастровым номером Б/23 от 15.04.23)</w:t>
            </w:r>
          </w:p>
          <w:p w:rsidR="001905AB" w:rsidRPr="00EE2DD8" w:rsidRDefault="001905AB" w:rsidP="001905AB">
            <w:pPr>
              <w:widowControl w:val="0"/>
              <w:autoSpaceDE w:val="0"/>
              <w:autoSpaceDN w:val="0"/>
              <w:ind w:left="0" w:firstLine="0"/>
              <w:jc w:val="both"/>
              <w:rPr>
                <w:rFonts w:ascii="Times New Roman" w:hAnsi="Times New Roman" w:cs="Times New Roman"/>
                <w:sz w:val="24"/>
                <w:szCs w:val="24"/>
                <w:lang w:eastAsia="ru-RU"/>
              </w:rPr>
            </w:pPr>
          </w:p>
          <w:p w:rsidR="001905AB" w:rsidRPr="00EE2DD8" w:rsidRDefault="001905AB" w:rsidP="00EE2DD8">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t xml:space="preserve">Вопрос ремонта дорог не относится к </w:t>
            </w:r>
            <w:r w:rsidR="00EE2DD8" w:rsidRPr="00EE2DD8">
              <w:rPr>
                <w:rFonts w:ascii="Times New Roman" w:hAnsi="Times New Roman" w:cs="Times New Roman"/>
                <w:sz w:val="24"/>
                <w:szCs w:val="24"/>
                <w:lang w:eastAsia="ru-RU"/>
              </w:rPr>
              <w:t>предмету</w:t>
            </w:r>
            <w:r w:rsidRPr="00EE2DD8">
              <w:rPr>
                <w:rFonts w:ascii="Times New Roman" w:hAnsi="Times New Roman" w:cs="Times New Roman"/>
                <w:sz w:val="24"/>
                <w:szCs w:val="24"/>
                <w:lang w:eastAsia="ru-RU"/>
              </w:rPr>
              <w:t xml:space="preserve"> публичных слушаний</w:t>
            </w:r>
          </w:p>
        </w:tc>
      </w:tr>
      <w:tr w:rsidR="0030429C" w:rsidRPr="00EE2DD8" w:rsidTr="0030429C">
        <w:tc>
          <w:tcPr>
            <w:tcW w:w="5097" w:type="dxa"/>
          </w:tcPr>
          <w:p w:rsidR="00562F09" w:rsidRPr="00EE2DD8" w:rsidRDefault="00562F09" w:rsidP="003D49E4">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Я выражаю свое несогласие по поводу строительства вышеуказанного МКД, а также несогласие с одобрением увеличения параметра предельной этажности МКД с 9 до 18 этажей.</w:t>
            </w:r>
            <w:r w:rsidRPr="00EE2DD8">
              <w:rPr>
                <w:rFonts w:ascii="Times New Roman" w:hAnsi="Times New Roman" w:cs="Times New Roman"/>
                <w:sz w:val="24"/>
                <w:szCs w:val="24"/>
                <w:lang w:eastAsia="ru-RU"/>
              </w:rPr>
              <w:br/>
              <w:t xml:space="preserve">ПРИЧИНА НЕСОГЛАСИЯ – нехватка в </w:t>
            </w:r>
            <w:proofErr w:type="spellStart"/>
            <w:r w:rsidRPr="00EE2DD8">
              <w:rPr>
                <w:rFonts w:ascii="Times New Roman" w:hAnsi="Times New Roman" w:cs="Times New Roman"/>
                <w:sz w:val="24"/>
                <w:szCs w:val="24"/>
                <w:lang w:eastAsia="ru-RU"/>
              </w:rPr>
              <w:lastRenderedPageBreak/>
              <w:t>Бугровском</w:t>
            </w:r>
            <w:proofErr w:type="spellEnd"/>
            <w:r w:rsidRPr="00EE2DD8">
              <w:rPr>
                <w:rFonts w:ascii="Times New Roman" w:hAnsi="Times New Roman" w:cs="Times New Roman"/>
                <w:sz w:val="24"/>
                <w:szCs w:val="24"/>
                <w:lang w:eastAsia="ru-RU"/>
              </w:rPr>
              <w:t xml:space="preserve"> сельском поселении объектов социальной инфраструктуры, таких как: медицинские учреждения, дошкольные и общеобразовательные учреждения, спортивные объекты, библиотеки, центры развития и зоны отдыха для жителей, а также зеленых рекреационных зон.</w:t>
            </w:r>
          </w:p>
          <w:p w:rsidR="0030429C" w:rsidRPr="00EE2DD8" w:rsidRDefault="0030429C" w:rsidP="003D49E4">
            <w:pPr>
              <w:widowControl w:val="0"/>
              <w:autoSpaceDE w:val="0"/>
              <w:autoSpaceDN w:val="0"/>
              <w:ind w:left="0" w:firstLine="0"/>
              <w:rPr>
                <w:rFonts w:ascii="Times New Roman" w:hAnsi="Times New Roman" w:cs="Times New Roman"/>
                <w:sz w:val="24"/>
                <w:szCs w:val="24"/>
                <w:lang w:eastAsia="ru-RU"/>
              </w:rPr>
            </w:pPr>
          </w:p>
        </w:tc>
        <w:tc>
          <w:tcPr>
            <w:tcW w:w="5098" w:type="dxa"/>
          </w:tcPr>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lastRenderedPageBreak/>
              <w:t xml:space="preserve">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w:t>
            </w:r>
            <w:r w:rsidRPr="00BB5A26">
              <w:rPr>
                <w:rFonts w:ascii="Times New Roman" w:eastAsia="Calibri" w:hAnsi="Times New Roman" w:cs="Times New Roman"/>
                <w:sz w:val="24"/>
                <w:szCs w:val="24"/>
              </w:rPr>
              <w:lastRenderedPageBreak/>
              <w:t>Ленинградская область, Всеволожский район, район магнитной станции, участок «</w:t>
            </w:r>
            <w:proofErr w:type="spellStart"/>
            <w:r w:rsidRPr="00BB5A26">
              <w:rPr>
                <w:rFonts w:ascii="Times New Roman" w:eastAsia="Calibri" w:hAnsi="Times New Roman" w:cs="Times New Roman"/>
                <w:sz w:val="24"/>
                <w:szCs w:val="24"/>
              </w:rPr>
              <w:t>Прищегловский</w:t>
            </w:r>
            <w:proofErr w:type="spellEnd"/>
            <w:r w:rsidRPr="00BB5A26">
              <w:rPr>
                <w:rFonts w:ascii="Times New Roman" w:eastAsia="Calibri" w:hAnsi="Times New Roman" w:cs="Times New Roman"/>
                <w:sz w:val="24"/>
                <w:szCs w:val="24"/>
              </w:rPr>
              <w:t>», кадастровый номер земельного участка 47:07:0957004:3 (ЖК «</w:t>
            </w:r>
            <w:proofErr w:type="spellStart"/>
            <w:r w:rsidRPr="00BB5A26">
              <w:rPr>
                <w:rFonts w:ascii="Times New Roman" w:eastAsia="Calibri" w:hAnsi="Times New Roman" w:cs="Times New Roman"/>
                <w:sz w:val="24"/>
                <w:szCs w:val="24"/>
              </w:rPr>
              <w:t>Румболово</w:t>
            </w:r>
            <w:proofErr w:type="spellEnd"/>
            <w:r w:rsidRPr="00BB5A26">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 (далее - Соглашение).</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t>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муниципального района письмом №724/22 от 21.12.2022 предоставляет необходимое количество мест.  Также в проектируемом объекте предусмотрены помещения для размещения амбулатории.</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p>
          <w:p w:rsidR="0030429C" w:rsidRPr="00EE2DD8" w:rsidRDefault="00BB5A26" w:rsidP="00BB5A26">
            <w:pPr>
              <w:widowControl w:val="0"/>
              <w:autoSpaceDE w:val="0"/>
              <w:autoSpaceDN w:val="0"/>
              <w:ind w:left="0" w:firstLine="0"/>
              <w:jc w:val="both"/>
              <w:rPr>
                <w:rFonts w:ascii="Times New Roman" w:hAnsi="Times New Roman" w:cs="Times New Roman"/>
                <w:sz w:val="24"/>
                <w:szCs w:val="24"/>
                <w:lang w:eastAsia="ru-RU"/>
              </w:rPr>
            </w:pPr>
            <w:r w:rsidRPr="00BB5A26">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BB5A26">
              <w:rPr>
                <w:rFonts w:ascii="Times New Roman" w:eastAsia="Calibri" w:hAnsi="Times New Roman" w:cs="Times New Roman"/>
                <w:sz w:val="24"/>
                <w:szCs w:val="24"/>
              </w:rPr>
              <w:t>Бугровское</w:t>
            </w:r>
            <w:proofErr w:type="spellEnd"/>
            <w:r w:rsidRPr="00BB5A26">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заключенному Соглашению.</w:t>
            </w:r>
          </w:p>
        </w:tc>
      </w:tr>
      <w:tr w:rsidR="0030429C" w:rsidRPr="00EE2DD8" w:rsidTr="0030429C">
        <w:tc>
          <w:tcPr>
            <w:tcW w:w="5097" w:type="dxa"/>
          </w:tcPr>
          <w:p w:rsidR="00562F09" w:rsidRPr="00EE2DD8" w:rsidRDefault="00562F09" w:rsidP="003D49E4">
            <w:pPr>
              <w:widowControl w:val="0"/>
              <w:tabs>
                <w:tab w:val="left" w:pos="212"/>
              </w:tabs>
              <w:spacing w:after="280" w:line="274" w:lineRule="exact"/>
              <w:ind w:left="0" w:firstLine="0"/>
              <w:rPr>
                <w:rFonts w:ascii="Times New Roman" w:eastAsia="Times New Roman" w:hAnsi="Times New Roman" w:cs="Times New Roman"/>
                <w:color w:val="000000"/>
                <w:sz w:val="24"/>
                <w:szCs w:val="24"/>
                <w:lang w:eastAsia="ru-RU" w:bidi="ru-RU"/>
              </w:rPr>
            </w:pPr>
            <w:r w:rsidRPr="00562F09">
              <w:rPr>
                <w:rFonts w:ascii="Times New Roman" w:eastAsia="Times New Roman" w:hAnsi="Times New Roman" w:cs="Times New Roman"/>
                <w:color w:val="000000"/>
                <w:sz w:val="24"/>
                <w:szCs w:val="24"/>
                <w:lang w:eastAsia="ru-RU" w:bidi="ru-RU"/>
              </w:rPr>
              <w:lastRenderedPageBreak/>
              <w:t xml:space="preserve">также хотелось бы обратить внимание, что дом (особенно в 18 этажей) будет приводить к нехватке солнечного света в квартирах на школьной 11к1 с окнами, выходящими на объект. На данный момент в квартире, в которой проживаем мы с супругом, солнечный свет с одной стороны закрыт углом дома Школьная 11к1, в итоге светлой остаётся только комната с окном с противоположной стороны, где должен быть предполагаемый </w:t>
            </w:r>
            <w:r w:rsidRPr="00562F09">
              <w:rPr>
                <w:rFonts w:ascii="Times New Roman" w:eastAsia="Times New Roman" w:hAnsi="Times New Roman" w:cs="Times New Roman"/>
                <w:color w:val="000000"/>
                <w:sz w:val="24"/>
                <w:szCs w:val="24"/>
                <w:lang w:eastAsia="ru-RU" w:bidi="ru-RU"/>
              </w:rPr>
              <w:lastRenderedPageBreak/>
              <w:t>дом. Больше всего пострадают жильцы на нижних этажах дома на Школьной 11к1.</w:t>
            </w:r>
          </w:p>
          <w:p w:rsidR="00562F09" w:rsidRPr="00EE2DD8" w:rsidRDefault="00562F09" w:rsidP="003D49E4">
            <w:pPr>
              <w:ind w:left="-2149" w:firstLine="0"/>
              <w:rPr>
                <w:rFonts w:ascii="Times New Roman" w:hAnsi="Times New Roman" w:cs="Times New Roman"/>
                <w:color w:val="000000"/>
                <w:sz w:val="24"/>
                <w:szCs w:val="24"/>
                <w:lang w:bidi="ru-RU"/>
              </w:rPr>
            </w:pPr>
          </w:p>
          <w:p w:rsidR="00562F09" w:rsidRPr="00EE2DD8" w:rsidRDefault="00562F09" w:rsidP="003D49E4">
            <w:pPr>
              <w:ind w:left="17" w:firstLine="0"/>
              <w:rPr>
                <w:rFonts w:ascii="Times New Roman" w:hAnsi="Times New Roman" w:cs="Times New Roman"/>
                <w:color w:val="000000"/>
                <w:sz w:val="24"/>
                <w:szCs w:val="24"/>
                <w:lang w:bidi="ru-RU"/>
              </w:rPr>
            </w:pPr>
            <w:r w:rsidRPr="00EE2DD8">
              <w:rPr>
                <w:rFonts w:ascii="Times New Roman" w:hAnsi="Times New Roman" w:cs="Times New Roman"/>
                <w:color w:val="000000"/>
                <w:sz w:val="24"/>
                <w:szCs w:val="24"/>
                <w:lang w:bidi="ru-RU"/>
              </w:rPr>
              <w:t xml:space="preserve">также хочу обратить внимание на так называемый план с обоснованиями по увеличению этажности дома. Не понятно, откуда взяты коэффициенты при расчёте количества детей в доме, особенно школьного возраста, это никак не обосновано. Почему детей школьного возраста - от 6 до 18 лет - рассчитали, как 9% от всех жителей потенциального дома? я прикладываю выгрузку с сайта </w:t>
            </w:r>
            <w:proofErr w:type="spellStart"/>
            <w:r w:rsidRPr="00EE2DD8">
              <w:rPr>
                <w:rFonts w:ascii="Times New Roman" w:hAnsi="Times New Roman" w:cs="Times New Roman"/>
                <w:color w:val="000000"/>
                <w:sz w:val="24"/>
                <w:szCs w:val="24"/>
                <w:lang w:bidi="ru-RU"/>
              </w:rPr>
              <w:t>росстата</w:t>
            </w:r>
            <w:proofErr w:type="spellEnd"/>
            <w:r w:rsidRPr="00EE2DD8">
              <w:rPr>
                <w:rFonts w:ascii="Times New Roman" w:hAnsi="Times New Roman" w:cs="Times New Roman"/>
                <w:color w:val="000000"/>
                <w:sz w:val="24"/>
                <w:szCs w:val="24"/>
                <w:lang w:bidi="ru-RU"/>
              </w:rPr>
              <w:t xml:space="preserve"> с разбивкой населения РФ по возрастам. Из неё видно, что доля детей данного возраста около 18% от популяции, никак не 9%. В плане объекта также указано, что Комитет по образованию Всеволожского Муниципального района письмом №724/22 от 21.12.2022 года</w:t>
            </w:r>
          </w:p>
          <w:p w:rsidR="00562F09" w:rsidRPr="00EE2DD8" w:rsidRDefault="00562F09" w:rsidP="003D49E4">
            <w:pPr>
              <w:ind w:left="17" w:firstLine="0"/>
              <w:rPr>
                <w:rFonts w:ascii="Times New Roman" w:hAnsi="Times New Roman" w:cs="Times New Roman"/>
                <w:color w:val="000000"/>
                <w:sz w:val="24"/>
                <w:szCs w:val="24"/>
                <w:lang w:bidi="ru-RU"/>
              </w:rPr>
            </w:pPr>
            <w:r w:rsidRPr="00EE2DD8">
              <w:rPr>
                <w:rFonts w:ascii="Times New Roman" w:hAnsi="Times New Roman" w:cs="Times New Roman"/>
                <w:color w:val="000000"/>
                <w:sz w:val="24"/>
                <w:szCs w:val="24"/>
                <w:lang w:bidi="ru-RU"/>
              </w:rPr>
              <w:t>(приложение 1) предоставляет необходимое количество мест - 101 место. Школы и так работают в 3 смены, а учитывая, что расчёт кол-ва детей школьного возраста не верный, нет сомнений, что социальные объекты поселка в текущем состоянии НЕ СПОСОБНЫ потянуть такую нагрузку.</w:t>
            </w:r>
          </w:p>
          <w:p w:rsidR="00562F09" w:rsidRPr="00562F09" w:rsidRDefault="00562F09" w:rsidP="003D49E4">
            <w:pPr>
              <w:ind w:left="17" w:firstLine="0"/>
              <w:rPr>
                <w:rFonts w:ascii="Times New Roman" w:hAnsi="Times New Roman" w:cs="Times New Roman"/>
                <w:color w:val="000000"/>
                <w:sz w:val="24"/>
                <w:szCs w:val="24"/>
                <w:lang w:bidi="ru-RU"/>
              </w:rPr>
            </w:pPr>
          </w:p>
          <w:p w:rsidR="0030429C" w:rsidRPr="00EE2DD8" w:rsidRDefault="0030429C" w:rsidP="003D49E4">
            <w:pPr>
              <w:widowControl w:val="0"/>
              <w:autoSpaceDE w:val="0"/>
              <w:autoSpaceDN w:val="0"/>
              <w:ind w:left="0" w:firstLine="0"/>
              <w:rPr>
                <w:rFonts w:ascii="Times New Roman" w:hAnsi="Times New Roman" w:cs="Times New Roman"/>
                <w:sz w:val="24"/>
                <w:szCs w:val="24"/>
                <w:lang w:eastAsia="ru-RU"/>
              </w:rPr>
            </w:pPr>
          </w:p>
        </w:tc>
        <w:tc>
          <w:tcPr>
            <w:tcW w:w="5098" w:type="dxa"/>
          </w:tcPr>
          <w:p w:rsidR="0030429C" w:rsidRPr="00EE2DD8" w:rsidRDefault="001213D6" w:rsidP="001213D6">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Отсутствуют расчеты, подтверждающие нарушение инсоляции.</w:t>
            </w:r>
          </w:p>
          <w:p w:rsidR="001213D6" w:rsidRPr="00EE2DD8" w:rsidRDefault="001213D6" w:rsidP="001213D6">
            <w:pPr>
              <w:widowControl w:val="0"/>
              <w:autoSpaceDE w:val="0"/>
              <w:autoSpaceDN w:val="0"/>
              <w:ind w:left="0" w:firstLine="0"/>
              <w:jc w:val="both"/>
              <w:rPr>
                <w:rFonts w:ascii="Times New Roman" w:hAnsi="Times New Roman" w:cs="Times New Roman"/>
                <w:sz w:val="24"/>
                <w:szCs w:val="24"/>
                <w:lang w:eastAsia="ru-RU"/>
              </w:rPr>
            </w:pPr>
          </w:p>
          <w:p w:rsidR="001213D6" w:rsidRPr="00EE2DD8" w:rsidRDefault="001213D6" w:rsidP="001213D6">
            <w:pPr>
              <w:widowControl w:val="0"/>
              <w:autoSpaceDE w:val="0"/>
              <w:autoSpaceDN w:val="0"/>
              <w:ind w:left="0" w:firstLine="0"/>
              <w:rPr>
                <w:rFonts w:ascii="Times New Roman" w:hAnsi="Times New Roman" w:cs="Times New Roman"/>
                <w:sz w:val="24"/>
                <w:szCs w:val="24"/>
                <w:lang w:eastAsia="ru-RU"/>
              </w:rPr>
            </w:pPr>
            <w:r w:rsidRPr="00EE2DD8">
              <w:rPr>
                <w:rFonts w:ascii="Times New Roman" w:hAnsi="Times New Roman" w:cs="Times New Roman"/>
                <w:sz w:val="24"/>
                <w:szCs w:val="24"/>
                <w:lang w:eastAsia="ru-RU"/>
              </w:rPr>
              <w:t xml:space="preserve">Количество мест объектов образования рассчитывается в соответствии МНГП ЛО. 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w:t>
            </w:r>
            <w:r w:rsidRPr="00EE2DD8">
              <w:rPr>
                <w:rFonts w:ascii="Times New Roman" w:hAnsi="Times New Roman" w:cs="Times New Roman"/>
                <w:sz w:val="24"/>
                <w:szCs w:val="24"/>
                <w:lang w:eastAsia="ru-RU"/>
              </w:rPr>
              <w:lastRenderedPageBreak/>
              <w:t>дошкольных организациях полно</w:t>
            </w:r>
            <w:r w:rsidR="00EE2DD8" w:rsidRPr="00EE2DD8">
              <w:rPr>
                <w:rFonts w:ascii="Times New Roman" w:hAnsi="Times New Roman" w:cs="Times New Roman"/>
                <w:sz w:val="24"/>
                <w:szCs w:val="24"/>
                <w:lang w:eastAsia="ru-RU"/>
              </w:rPr>
              <w:t xml:space="preserve">стью (1107/1000*60=67 мест). </w:t>
            </w:r>
            <w:r w:rsidRPr="00EE2DD8">
              <w:rPr>
                <w:rFonts w:ascii="Times New Roman" w:hAnsi="Times New Roman" w:cs="Times New Roman"/>
                <w:sz w:val="24"/>
                <w:szCs w:val="24"/>
                <w:lang w:eastAsia="ru-RU"/>
              </w:rPr>
              <w:t>Требуемое количество мест в организациях среднего и начального общего образования для проектируемого объекта составляет 101 место (1 108 жителей/1000*91=101 место). Комитет по образованию Всеволожского Муниципального района письмом №724/22 от 21.12.2022 предоставляет необходимое количество мест.</w:t>
            </w:r>
          </w:p>
        </w:tc>
      </w:tr>
      <w:tr w:rsidR="0030429C" w:rsidRPr="00EE2DD8" w:rsidTr="0030429C">
        <w:tc>
          <w:tcPr>
            <w:tcW w:w="5097" w:type="dxa"/>
          </w:tcPr>
          <w:p w:rsidR="008424D4" w:rsidRPr="008424D4" w:rsidRDefault="008424D4" w:rsidP="008424D4">
            <w:pPr>
              <w:widowControl w:val="0"/>
              <w:spacing w:line="274" w:lineRule="exact"/>
              <w:ind w:left="0" w:firstLine="0"/>
              <w:rPr>
                <w:rFonts w:ascii="Times New Roman" w:eastAsia="Times New Roman" w:hAnsi="Times New Roman" w:cs="Times New Roman"/>
                <w:color w:val="000000"/>
                <w:sz w:val="24"/>
                <w:szCs w:val="24"/>
                <w:lang w:eastAsia="ru-RU" w:bidi="ru-RU"/>
              </w:rPr>
            </w:pPr>
            <w:r w:rsidRPr="008424D4">
              <w:rPr>
                <w:rFonts w:ascii="Times New Roman" w:eastAsia="Times New Roman" w:hAnsi="Times New Roman" w:cs="Times New Roman"/>
                <w:color w:val="000000"/>
                <w:sz w:val="24"/>
                <w:szCs w:val="24"/>
                <w:lang w:eastAsia="ru-RU" w:bidi="ru-RU"/>
              </w:rPr>
              <w:lastRenderedPageBreak/>
              <w:t xml:space="preserve">Выражаю своё несогласие по поводу строительства МКД расположенного адресу Российская Федерация, Ленинградская область, Всеволожский муниципальный </w:t>
            </w:r>
            <w:proofErr w:type="spellStart"/>
            <w:proofErr w:type="gramStart"/>
            <w:r w:rsidRPr="008424D4">
              <w:rPr>
                <w:rFonts w:ascii="Times New Roman" w:eastAsia="Times New Roman" w:hAnsi="Times New Roman" w:cs="Times New Roman"/>
                <w:color w:val="000000"/>
                <w:sz w:val="24"/>
                <w:szCs w:val="24"/>
                <w:lang w:eastAsia="ru-RU" w:bidi="ru-RU"/>
              </w:rPr>
              <w:t>район,Бугровское</w:t>
            </w:r>
            <w:proofErr w:type="spellEnd"/>
            <w:proofErr w:type="gramEnd"/>
            <w:r w:rsidRPr="008424D4">
              <w:rPr>
                <w:rFonts w:ascii="Times New Roman" w:eastAsia="Times New Roman" w:hAnsi="Times New Roman" w:cs="Times New Roman"/>
                <w:color w:val="000000"/>
                <w:sz w:val="24"/>
                <w:szCs w:val="24"/>
                <w:lang w:eastAsia="ru-RU" w:bidi="ru-RU"/>
              </w:rPr>
              <w:t xml:space="preserve"> сельское </w:t>
            </w:r>
            <w:proofErr w:type="spellStart"/>
            <w:r w:rsidRPr="008424D4">
              <w:rPr>
                <w:rFonts w:ascii="Times New Roman" w:eastAsia="Times New Roman" w:hAnsi="Times New Roman" w:cs="Times New Roman"/>
                <w:color w:val="000000"/>
                <w:sz w:val="24"/>
                <w:szCs w:val="24"/>
                <w:lang w:eastAsia="ru-RU" w:bidi="ru-RU"/>
              </w:rPr>
              <w:t>поселение,п.Бугры</w:t>
            </w:r>
            <w:proofErr w:type="spellEnd"/>
            <w:r w:rsidRPr="008424D4">
              <w:rPr>
                <w:rFonts w:ascii="Times New Roman" w:eastAsia="Times New Roman" w:hAnsi="Times New Roman" w:cs="Times New Roman"/>
                <w:color w:val="000000"/>
                <w:sz w:val="24"/>
                <w:szCs w:val="24"/>
                <w:lang w:eastAsia="ru-RU" w:bidi="ru-RU"/>
              </w:rPr>
              <w:t xml:space="preserve">, кадастровый номер 47:07:0709006:4478, а также несогласие с одобрением увеличения параметра предельной этажности МКД с 9 до 18 этажей. Причина несогласия; огромная нехватка социальной инфраструктуры в Буграх. Не хватает детсадов, поликлинику также спортивных сооружений и социально- культурных </w:t>
            </w:r>
            <w:proofErr w:type="spellStart"/>
            <w:r w:rsidRPr="008424D4">
              <w:rPr>
                <w:rFonts w:ascii="Times New Roman" w:eastAsia="Times New Roman" w:hAnsi="Times New Roman" w:cs="Times New Roman"/>
                <w:color w:val="000000"/>
                <w:sz w:val="24"/>
                <w:szCs w:val="24"/>
                <w:lang w:eastAsia="ru-RU" w:bidi="ru-RU"/>
              </w:rPr>
              <w:t>объектов.В</w:t>
            </w:r>
            <w:proofErr w:type="spellEnd"/>
            <w:r w:rsidRPr="008424D4">
              <w:rPr>
                <w:rFonts w:ascii="Times New Roman" w:eastAsia="Times New Roman" w:hAnsi="Times New Roman" w:cs="Times New Roman"/>
                <w:color w:val="000000"/>
                <w:sz w:val="24"/>
                <w:szCs w:val="24"/>
                <w:lang w:eastAsia="ru-RU" w:bidi="ru-RU"/>
              </w:rPr>
              <w:t xml:space="preserve"> Буграх нет зелёных зон. Этот участок земли единственный остался куда люди приходят </w:t>
            </w:r>
            <w:r w:rsidR="0064664A" w:rsidRPr="00EE2DD8">
              <w:rPr>
                <w:rFonts w:ascii="Times New Roman" w:eastAsia="Times New Roman" w:hAnsi="Times New Roman" w:cs="Times New Roman"/>
                <w:color w:val="000000"/>
                <w:sz w:val="24"/>
                <w:szCs w:val="24"/>
                <w:lang w:eastAsia="ru-RU" w:bidi="ru-RU"/>
              </w:rPr>
              <w:t>отдыхать (не</w:t>
            </w:r>
            <w:r w:rsidRPr="008424D4">
              <w:rPr>
                <w:rFonts w:ascii="Times New Roman" w:eastAsia="Times New Roman" w:hAnsi="Times New Roman" w:cs="Times New Roman"/>
                <w:color w:val="000000"/>
                <w:sz w:val="24"/>
                <w:szCs w:val="24"/>
                <w:lang w:eastAsia="ru-RU" w:bidi="ru-RU"/>
              </w:rPr>
              <w:t xml:space="preserve"> облагорожен). В посёлке нет потребности в очередном </w:t>
            </w:r>
            <w:proofErr w:type="spellStart"/>
            <w:r w:rsidRPr="008424D4">
              <w:rPr>
                <w:rFonts w:ascii="Times New Roman" w:eastAsia="Times New Roman" w:hAnsi="Times New Roman" w:cs="Times New Roman"/>
                <w:color w:val="000000"/>
                <w:sz w:val="24"/>
                <w:szCs w:val="24"/>
                <w:lang w:eastAsia="ru-RU" w:bidi="ru-RU"/>
              </w:rPr>
              <w:t>человейнике</w:t>
            </w:r>
            <w:proofErr w:type="spellEnd"/>
            <w:r w:rsidRPr="008424D4">
              <w:rPr>
                <w:rFonts w:ascii="Times New Roman" w:eastAsia="Times New Roman" w:hAnsi="Times New Roman" w:cs="Times New Roman"/>
                <w:color w:val="000000"/>
                <w:sz w:val="24"/>
                <w:szCs w:val="24"/>
                <w:lang w:eastAsia="ru-RU" w:bidi="ru-RU"/>
              </w:rPr>
              <w:t xml:space="preserve">, ещё не сданы уже строящиеся на данный момент дома в ЖК </w:t>
            </w:r>
            <w:proofErr w:type="spellStart"/>
            <w:r w:rsidRPr="008424D4">
              <w:rPr>
                <w:rFonts w:ascii="Times New Roman" w:eastAsia="Times New Roman" w:hAnsi="Times New Roman" w:cs="Times New Roman"/>
                <w:color w:val="000000"/>
                <w:sz w:val="24"/>
                <w:szCs w:val="24"/>
                <w:lang w:eastAsia="ru-RU" w:bidi="ru-RU"/>
              </w:rPr>
              <w:t>Энфилд</w:t>
            </w:r>
            <w:proofErr w:type="spellEnd"/>
            <w:r w:rsidRPr="008424D4">
              <w:rPr>
                <w:rFonts w:ascii="Times New Roman" w:eastAsia="Times New Roman" w:hAnsi="Times New Roman" w:cs="Times New Roman"/>
                <w:color w:val="000000"/>
                <w:sz w:val="24"/>
                <w:szCs w:val="24"/>
                <w:lang w:eastAsia="ru-RU" w:bidi="ru-RU"/>
              </w:rPr>
              <w:t xml:space="preserve">, </w:t>
            </w:r>
            <w:proofErr w:type="spellStart"/>
            <w:r w:rsidRPr="008424D4">
              <w:rPr>
                <w:rFonts w:ascii="Times New Roman" w:eastAsia="Times New Roman" w:hAnsi="Times New Roman" w:cs="Times New Roman"/>
                <w:color w:val="000000"/>
                <w:sz w:val="24"/>
                <w:szCs w:val="24"/>
                <w:lang w:eastAsia="ru-RU" w:bidi="ru-RU"/>
              </w:rPr>
              <w:t>Ювента</w:t>
            </w:r>
            <w:proofErr w:type="spellEnd"/>
            <w:r w:rsidRPr="008424D4">
              <w:rPr>
                <w:rFonts w:ascii="Times New Roman" w:eastAsia="Times New Roman" w:hAnsi="Times New Roman" w:cs="Times New Roman"/>
                <w:color w:val="000000"/>
                <w:sz w:val="24"/>
                <w:szCs w:val="24"/>
                <w:lang w:eastAsia="ru-RU" w:bidi="ru-RU"/>
              </w:rPr>
              <w:t xml:space="preserve">, Новые </w:t>
            </w:r>
            <w:proofErr w:type="gramStart"/>
            <w:r w:rsidRPr="008424D4">
              <w:rPr>
                <w:rFonts w:ascii="Times New Roman" w:eastAsia="Times New Roman" w:hAnsi="Times New Roman" w:cs="Times New Roman"/>
                <w:color w:val="000000"/>
                <w:sz w:val="24"/>
                <w:szCs w:val="24"/>
                <w:lang w:eastAsia="ru-RU" w:bidi="ru-RU"/>
              </w:rPr>
              <w:t>горизонты  В</w:t>
            </w:r>
            <w:proofErr w:type="gramEnd"/>
            <w:r w:rsidRPr="008424D4">
              <w:rPr>
                <w:rFonts w:ascii="Times New Roman" w:eastAsia="Times New Roman" w:hAnsi="Times New Roman" w:cs="Times New Roman"/>
                <w:color w:val="000000"/>
                <w:sz w:val="24"/>
                <w:szCs w:val="24"/>
                <w:lang w:eastAsia="ru-RU" w:bidi="ru-RU"/>
              </w:rPr>
              <w:t xml:space="preserve"> продаже огромное количество не </w:t>
            </w:r>
            <w:proofErr w:type="spellStart"/>
            <w:r w:rsidRPr="008424D4">
              <w:rPr>
                <w:rFonts w:ascii="Times New Roman" w:eastAsia="Times New Roman" w:hAnsi="Times New Roman" w:cs="Times New Roman"/>
                <w:color w:val="000000"/>
                <w:sz w:val="24"/>
                <w:szCs w:val="24"/>
                <w:lang w:eastAsia="ru-RU" w:bidi="ru-RU"/>
              </w:rPr>
              <w:t>востребовательных</w:t>
            </w:r>
            <w:proofErr w:type="spellEnd"/>
            <w:r w:rsidRPr="008424D4">
              <w:rPr>
                <w:rFonts w:ascii="Times New Roman" w:eastAsia="Times New Roman" w:hAnsi="Times New Roman" w:cs="Times New Roman"/>
                <w:color w:val="000000"/>
                <w:sz w:val="24"/>
                <w:szCs w:val="24"/>
                <w:lang w:eastAsia="ru-RU" w:bidi="ru-RU"/>
              </w:rPr>
              <w:t xml:space="preserve"> квартир в дан</w:t>
            </w:r>
            <w:r w:rsidRPr="00EE2DD8">
              <w:rPr>
                <w:rFonts w:ascii="Times New Roman" w:eastAsia="Times New Roman" w:hAnsi="Times New Roman" w:cs="Times New Roman"/>
                <w:color w:val="000000"/>
                <w:sz w:val="24"/>
                <w:szCs w:val="24"/>
                <w:lang w:eastAsia="ru-RU" w:bidi="ru-RU"/>
              </w:rPr>
              <w:t>н</w:t>
            </w:r>
            <w:r w:rsidRPr="008424D4">
              <w:rPr>
                <w:rFonts w:ascii="Times New Roman" w:eastAsia="Times New Roman" w:hAnsi="Times New Roman" w:cs="Times New Roman"/>
                <w:color w:val="000000"/>
                <w:sz w:val="24"/>
                <w:szCs w:val="24"/>
                <w:lang w:eastAsia="ru-RU" w:bidi="ru-RU"/>
              </w:rPr>
              <w:t>ых</w:t>
            </w:r>
          </w:p>
          <w:p w:rsidR="008424D4" w:rsidRPr="00EE2DD8" w:rsidRDefault="008424D4" w:rsidP="008424D4">
            <w:pPr>
              <w:widowControl w:val="0"/>
              <w:tabs>
                <w:tab w:val="left" w:pos="4152"/>
              </w:tabs>
              <w:spacing w:line="274" w:lineRule="exact"/>
              <w:ind w:left="0" w:firstLine="0"/>
              <w:rPr>
                <w:rFonts w:ascii="Times New Roman" w:eastAsia="Times New Roman" w:hAnsi="Times New Roman" w:cs="Times New Roman"/>
                <w:color w:val="000000"/>
                <w:sz w:val="24"/>
                <w:szCs w:val="24"/>
                <w:lang w:eastAsia="ru-RU" w:bidi="ru-RU"/>
              </w:rPr>
            </w:pPr>
            <w:r w:rsidRPr="00EE2DD8">
              <w:rPr>
                <w:rFonts w:ascii="Times New Roman" w:eastAsia="Times New Roman" w:hAnsi="Times New Roman" w:cs="Times New Roman"/>
                <w:color w:val="000000"/>
                <w:sz w:val="24"/>
                <w:szCs w:val="24"/>
                <w:lang w:eastAsia="ru-RU" w:bidi="ru-RU"/>
              </w:rPr>
              <w:t xml:space="preserve">ЖК. </w:t>
            </w:r>
            <w:r w:rsidRPr="008424D4">
              <w:rPr>
                <w:rFonts w:ascii="Times New Roman" w:eastAsia="Times New Roman" w:hAnsi="Times New Roman" w:cs="Times New Roman"/>
                <w:color w:val="000000"/>
                <w:sz w:val="24"/>
                <w:szCs w:val="24"/>
                <w:lang w:eastAsia="ru-RU" w:bidi="ru-RU"/>
              </w:rPr>
              <w:t>Исходя из вышеизложенного, убедительно прошу</w:t>
            </w:r>
            <w:r w:rsidRPr="00EE2DD8">
              <w:rPr>
                <w:rFonts w:ascii="Times New Roman" w:eastAsia="Times New Roman" w:hAnsi="Times New Roman" w:cs="Times New Roman"/>
                <w:color w:val="000000"/>
                <w:sz w:val="24"/>
                <w:szCs w:val="24"/>
                <w:lang w:eastAsia="ru-RU" w:bidi="ru-RU"/>
              </w:rPr>
              <w:t xml:space="preserve"> </w:t>
            </w:r>
            <w:r w:rsidRPr="008424D4">
              <w:rPr>
                <w:rFonts w:ascii="Times New Roman" w:eastAsia="Times New Roman" w:hAnsi="Times New Roman" w:cs="Times New Roman"/>
                <w:color w:val="000000"/>
                <w:sz w:val="24"/>
                <w:szCs w:val="24"/>
                <w:lang w:eastAsia="ru-RU" w:bidi="ru-RU"/>
              </w:rPr>
              <w:t xml:space="preserve">рассмотреть вопрос о </w:t>
            </w:r>
            <w:r w:rsidRPr="008424D4">
              <w:rPr>
                <w:rFonts w:ascii="Times New Roman" w:eastAsia="Times New Roman" w:hAnsi="Times New Roman" w:cs="Times New Roman"/>
                <w:color w:val="000000"/>
                <w:sz w:val="24"/>
                <w:szCs w:val="24"/>
                <w:lang w:eastAsia="ru-RU" w:bidi="ru-RU"/>
              </w:rPr>
              <w:lastRenderedPageBreak/>
              <w:t>постройке на данном участке муниципальной земли вместо МКД, детсад, поликлинику, в случае не хватки бюджета обустроить уже существующую зелёную зону.</w:t>
            </w:r>
          </w:p>
          <w:p w:rsidR="008424D4" w:rsidRPr="00EE2DD8" w:rsidRDefault="008424D4" w:rsidP="008424D4">
            <w:pPr>
              <w:widowControl w:val="0"/>
              <w:tabs>
                <w:tab w:val="left" w:pos="4152"/>
              </w:tabs>
              <w:spacing w:line="274" w:lineRule="exact"/>
              <w:ind w:left="0" w:firstLine="0"/>
              <w:rPr>
                <w:rFonts w:ascii="Times New Roman" w:eastAsia="Times New Roman" w:hAnsi="Times New Roman" w:cs="Times New Roman"/>
                <w:color w:val="000000"/>
                <w:sz w:val="24"/>
                <w:szCs w:val="24"/>
                <w:lang w:eastAsia="ru-RU" w:bidi="ru-RU"/>
              </w:rPr>
            </w:pPr>
          </w:p>
          <w:p w:rsidR="008424D4" w:rsidRPr="008424D4" w:rsidRDefault="008424D4" w:rsidP="008424D4">
            <w:pPr>
              <w:widowControl w:val="0"/>
              <w:tabs>
                <w:tab w:val="left" w:pos="4152"/>
              </w:tabs>
              <w:spacing w:line="274" w:lineRule="exact"/>
              <w:ind w:left="0" w:firstLine="0"/>
              <w:rPr>
                <w:rFonts w:ascii="Times New Roman" w:eastAsia="Times New Roman" w:hAnsi="Times New Roman" w:cs="Times New Roman"/>
                <w:b/>
                <w:color w:val="000000"/>
                <w:sz w:val="24"/>
                <w:szCs w:val="24"/>
                <w:lang w:eastAsia="ru-RU" w:bidi="ru-RU"/>
              </w:rPr>
            </w:pPr>
            <w:r w:rsidRPr="00EE2DD8">
              <w:rPr>
                <w:rFonts w:ascii="Times New Roman" w:eastAsia="Times New Roman" w:hAnsi="Times New Roman" w:cs="Times New Roman"/>
                <w:b/>
                <w:color w:val="000000"/>
                <w:sz w:val="24"/>
                <w:szCs w:val="24"/>
                <w:lang w:eastAsia="ru-RU" w:bidi="ru-RU"/>
              </w:rPr>
              <w:t xml:space="preserve">(Поступило в количестве 2 </w:t>
            </w:r>
            <w:proofErr w:type="spellStart"/>
            <w:r w:rsidRPr="00EE2DD8">
              <w:rPr>
                <w:rFonts w:ascii="Times New Roman" w:eastAsia="Times New Roman" w:hAnsi="Times New Roman" w:cs="Times New Roman"/>
                <w:b/>
                <w:color w:val="000000"/>
                <w:sz w:val="24"/>
                <w:szCs w:val="24"/>
                <w:lang w:eastAsia="ru-RU" w:bidi="ru-RU"/>
              </w:rPr>
              <w:t>шт</w:t>
            </w:r>
            <w:proofErr w:type="spellEnd"/>
            <w:r w:rsidRPr="00EE2DD8">
              <w:rPr>
                <w:rFonts w:ascii="Times New Roman" w:eastAsia="Times New Roman" w:hAnsi="Times New Roman" w:cs="Times New Roman"/>
                <w:b/>
                <w:color w:val="000000"/>
                <w:sz w:val="24"/>
                <w:szCs w:val="24"/>
                <w:lang w:eastAsia="ru-RU" w:bidi="ru-RU"/>
              </w:rPr>
              <w:t>)</w:t>
            </w:r>
          </w:p>
          <w:p w:rsidR="0030429C" w:rsidRPr="00EE2DD8" w:rsidRDefault="0030429C" w:rsidP="0061488F">
            <w:pPr>
              <w:widowControl w:val="0"/>
              <w:autoSpaceDE w:val="0"/>
              <w:autoSpaceDN w:val="0"/>
              <w:ind w:left="0" w:firstLine="0"/>
              <w:jc w:val="both"/>
              <w:rPr>
                <w:rFonts w:ascii="Times New Roman" w:hAnsi="Times New Roman" w:cs="Times New Roman"/>
                <w:sz w:val="24"/>
                <w:szCs w:val="24"/>
                <w:lang w:eastAsia="ru-RU"/>
              </w:rPr>
            </w:pPr>
          </w:p>
        </w:tc>
        <w:tc>
          <w:tcPr>
            <w:tcW w:w="5098" w:type="dxa"/>
          </w:tcPr>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lastRenderedPageBreak/>
              <w:t>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BB5A26">
              <w:rPr>
                <w:rFonts w:ascii="Times New Roman" w:eastAsia="Calibri" w:hAnsi="Times New Roman" w:cs="Times New Roman"/>
                <w:sz w:val="24"/>
                <w:szCs w:val="24"/>
              </w:rPr>
              <w:t>Прищегловский</w:t>
            </w:r>
            <w:proofErr w:type="spellEnd"/>
            <w:r w:rsidRPr="00BB5A26">
              <w:rPr>
                <w:rFonts w:ascii="Times New Roman" w:eastAsia="Calibri" w:hAnsi="Times New Roman" w:cs="Times New Roman"/>
                <w:sz w:val="24"/>
                <w:szCs w:val="24"/>
              </w:rPr>
              <w:t>», кадастровый номер земельного участка 47:07:0957004:3 (ЖК «</w:t>
            </w:r>
            <w:proofErr w:type="spellStart"/>
            <w:r w:rsidRPr="00BB5A26">
              <w:rPr>
                <w:rFonts w:ascii="Times New Roman" w:eastAsia="Calibri" w:hAnsi="Times New Roman" w:cs="Times New Roman"/>
                <w:sz w:val="24"/>
                <w:szCs w:val="24"/>
              </w:rPr>
              <w:t>Румболово</w:t>
            </w:r>
            <w:proofErr w:type="spellEnd"/>
            <w:r w:rsidRPr="00BB5A26">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 (далее - Соглашение).</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t xml:space="preserve">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w:t>
            </w:r>
            <w:r w:rsidRPr="00BB5A26">
              <w:rPr>
                <w:rFonts w:ascii="Times New Roman" w:eastAsia="Calibri" w:hAnsi="Times New Roman" w:cs="Times New Roman"/>
                <w:sz w:val="24"/>
                <w:szCs w:val="24"/>
              </w:rPr>
              <w:lastRenderedPageBreak/>
              <w:t>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муниципального района письмом №724/22 от 21.12.2022 предоставляет необходимое количество мест.  Также в проектируемом объекте предусмотрены помещения для размещения амбулатории.</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p>
          <w:p w:rsidR="0030429C" w:rsidRPr="00EE2DD8" w:rsidRDefault="00BB5A26" w:rsidP="00BB5A26">
            <w:pPr>
              <w:widowControl w:val="0"/>
              <w:autoSpaceDE w:val="0"/>
              <w:autoSpaceDN w:val="0"/>
              <w:ind w:left="0" w:firstLine="0"/>
              <w:jc w:val="both"/>
              <w:rPr>
                <w:rFonts w:ascii="Times New Roman" w:hAnsi="Times New Roman" w:cs="Times New Roman"/>
                <w:sz w:val="24"/>
                <w:szCs w:val="24"/>
                <w:lang w:eastAsia="ru-RU"/>
              </w:rPr>
            </w:pPr>
            <w:r w:rsidRPr="00BB5A26">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BB5A26">
              <w:rPr>
                <w:rFonts w:ascii="Times New Roman" w:eastAsia="Calibri" w:hAnsi="Times New Roman" w:cs="Times New Roman"/>
                <w:sz w:val="24"/>
                <w:szCs w:val="24"/>
              </w:rPr>
              <w:t>Бугровское</w:t>
            </w:r>
            <w:proofErr w:type="spellEnd"/>
            <w:r w:rsidRPr="00BB5A26">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заключенному Соглашению.</w:t>
            </w:r>
          </w:p>
        </w:tc>
      </w:tr>
      <w:tr w:rsidR="0030429C" w:rsidRPr="00EE2DD8" w:rsidTr="0030429C">
        <w:tc>
          <w:tcPr>
            <w:tcW w:w="5097" w:type="dxa"/>
          </w:tcPr>
          <w:p w:rsidR="0030429C" w:rsidRPr="00EE2DD8" w:rsidRDefault="008424D4" w:rsidP="0061488F">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Как житель п. Бугры, есть пожелание о высотности дома 9 этажей, а не 18</w:t>
            </w:r>
          </w:p>
        </w:tc>
        <w:tc>
          <w:tcPr>
            <w:tcW w:w="5098" w:type="dxa"/>
          </w:tcPr>
          <w:p w:rsidR="00EE2DD8" w:rsidRPr="00EE2DD8" w:rsidRDefault="00EE2DD8" w:rsidP="00EE2DD8">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EE2DD8">
              <w:rPr>
                <w:rFonts w:ascii="Times New Roman" w:eastAsia="Calibri" w:hAnsi="Times New Roman" w:cs="Times New Roman"/>
                <w:sz w:val="24"/>
                <w:szCs w:val="24"/>
              </w:rPr>
              <w:t>Прищегловский</w:t>
            </w:r>
            <w:proofErr w:type="spellEnd"/>
            <w:r w:rsidRPr="00EE2DD8">
              <w:rPr>
                <w:rFonts w:ascii="Times New Roman" w:eastAsia="Calibri" w:hAnsi="Times New Roman" w:cs="Times New Roman"/>
                <w:sz w:val="24"/>
                <w:szCs w:val="24"/>
              </w:rPr>
              <w:t>», кадастровый номер земельного участка 47:07:0957004:3 (ЖК «</w:t>
            </w:r>
            <w:proofErr w:type="spellStart"/>
            <w:r w:rsidRPr="00EE2DD8">
              <w:rPr>
                <w:rFonts w:ascii="Times New Roman" w:eastAsia="Calibri" w:hAnsi="Times New Roman" w:cs="Times New Roman"/>
                <w:sz w:val="24"/>
                <w:szCs w:val="24"/>
              </w:rPr>
              <w:t>Румболово</w:t>
            </w:r>
            <w:proofErr w:type="spellEnd"/>
            <w:r w:rsidRPr="00EE2DD8">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w:t>
            </w:r>
            <w:r w:rsidRPr="00EE2DD8">
              <w:rPr>
                <w:rFonts w:ascii="Times New Roman" w:eastAsia="Calibri" w:hAnsi="Times New Roman" w:cs="Times New Roman"/>
                <w:sz w:val="24"/>
                <w:szCs w:val="24"/>
              </w:rPr>
              <w:t>.</w:t>
            </w:r>
          </w:p>
          <w:p w:rsidR="0030429C" w:rsidRPr="00EE2DD8" w:rsidRDefault="0030429C" w:rsidP="0061488F">
            <w:pPr>
              <w:widowControl w:val="0"/>
              <w:autoSpaceDE w:val="0"/>
              <w:autoSpaceDN w:val="0"/>
              <w:ind w:left="0" w:firstLine="0"/>
              <w:jc w:val="both"/>
              <w:rPr>
                <w:rFonts w:ascii="Times New Roman" w:hAnsi="Times New Roman" w:cs="Times New Roman"/>
                <w:sz w:val="24"/>
                <w:szCs w:val="24"/>
                <w:lang w:eastAsia="ru-RU"/>
              </w:rPr>
            </w:pPr>
          </w:p>
        </w:tc>
      </w:tr>
      <w:tr w:rsidR="008424D4" w:rsidRPr="00EE2DD8" w:rsidTr="0030429C">
        <w:tc>
          <w:tcPr>
            <w:tcW w:w="5097" w:type="dxa"/>
          </w:tcPr>
          <w:p w:rsidR="008424D4" w:rsidRPr="00EE2DD8" w:rsidRDefault="00957AF0" w:rsidP="00957AF0">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t xml:space="preserve">Прошу пересмотреть решение о строительстве </w:t>
            </w:r>
            <w:proofErr w:type="spellStart"/>
            <w:r w:rsidRPr="00EE2DD8">
              <w:rPr>
                <w:rFonts w:ascii="Times New Roman" w:hAnsi="Times New Roman" w:cs="Times New Roman"/>
                <w:sz w:val="24"/>
                <w:szCs w:val="24"/>
                <w:lang w:eastAsia="ru-RU"/>
              </w:rPr>
              <w:t>мкд</w:t>
            </w:r>
            <w:proofErr w:type="spellEnd"/>
            <w:r w:rsidRPr="00EE2DD8">
              <w:rPr>
                <w:rFonts w:ascii="Times New Roman" w:hAnsi="Times New Roman" w:cs="Times New Roman"/>
                <w:sz w:val="24"/>
                <w:szCs w:val="24"/>
                <w:lang w:eastAsia="ru-RU"/>
              </w:rPr>
              <w:t xml:space="preserve"> на данном участке, а если это невозможно, прошу не строить дом этажностью более 10 этажей, ввиду того что на поселок будет оказана высокая социальная нагрузка (дет. Сады, школы и </w:t>
            </w:r>
            <w:proofErr w:type="spellStart"/>
            <w:r w:rsidRPr="00EE2DD8">
              <w:rPr>
                <w:rFonts w:ascii="Times New Roman" w:hAnsi="Times New Roman" w:cs="Times New Roman"/>
                <w:sz w:val="24"/>
                <w:szCs w:val="24"/>
                <w:lang w:eastAsia="ru-RU"/>
              </w:rPr>
              <w:t>тд</w:t>
            </w:r>
            <w:proofErr w:type="spellEnd"/>
            <w:r w:rsidRPr="00EE2DD8">
              <w:rPr>
                <w:rFonts w:ascii="Times New Roman" w:hAnsi="Times New Roman" w:cs="Times New Roman"/>
                <w:sz w:val="24"/>
                <w:szCs w:val="24"/>
                <w:lang w:eastAsia="ru-RU"/>
              </w:rPr>
              <w:t xml:space="preserve">), с учетом достройки ЖК </w:t>
            </w:r>
            <w:proofErr w:type="spellStart"/>
            <w:r w:rsidRPr="00EE2DD8">
              <w:rPr>
                <w:rFonts w:ascii="Times New Roman" w:hAnsi="Times New Roman" w:cs="Times New Roman"/>
                <w:sz w:val="24"/>
                <w:szCs w:val="24"/>
                <w:lang w:eastAsia="ru-RU"/>
              </w:rPr>
              <w:t>Энфилд</w:t>
            </w:r>
            <w:proofErr w:type="spellEnd"/>
            <w:r w:rsidRPr="00EE2DD8">
              <w:rPr>
                <w:rFonts w:ascii="Times New Roman" w:hAnsi="Times New Roman" w:cs="Times New Roman"/>
                <w:sz w:val="24"/>
                <w:szCs w:val="24"/>
                <w:lang w:eastAsia="ru-RU"/>
              </w:rPr>
              <w:t>, Новые Горизонты, Стороны Света.</w:t>
            </w:r>
          </w:p>
        </w:tc>
        <w:tc>
          <w:tcPr>
            <w:tcW w:w="5098" w:type="dxa"/>
          </w:tcPr>
          <w:p w:rsidR="00BB5A26" w:rsidRPr="00EE2DD8" w:rsidRDefault="00BB5A26" w:rsidP="00BB5A26">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Освоение земельного участка</w:t>
            </w:r>
            <w:r w:rsidRPr="00EE2DD8">
              <w:rPr>
                <w:rFonts w:ascii="Times New Roman" w:eastAsia="Times New Roman" w:hAnsi="Times New Roman" w:cs="Times New Roman"/>
                <w:sz w:val="24"/>
                <w:szCs w:val="24"/>
                <w:lang w:eastAsia="ru-RU"/>
              </w:rPr>
              <w:t xml:space="preserve"> с </w:t>
            </w:r>
            <w:r w:rsidRPr="0030429C">
              <w:rPr>
                <w:rFonts w:ascii="Times New Roman" w:eastAsia="Times New Roman" w:hAnsi="Times New Roman" w:cs="Times New Roman"/>
                <w:sz w:val="24"/>
                <w:szCs w:val="24"/>
                <w:lang w:eastAsia="ru-RU"/>
              </w:rPr>
              <w:t>кадастров</w:t>
            </w:r>
            <w:r w:rsidRPr="00EE2DD8">
              <w:rPr>
                <w:rFonts w:ascii="Times New Roman" w:eastAsia="Times New Roman" w:hAnsi="Times New Roman" w:cs="Times New Roman"/>
                <w:sz w:val="24"/>
                <w:szCs w:val="24"/>
                <w:lang w:eastAsia="ru-RU"/>
              </w:rPr>
              <w:t>ым</w:t>
            </w:r>
            <w:r w:rsidRPr="0030429C">
              <w:rPr>
                <w:rFonts w:ascii="Times New Roman" w:eastAsia="Times New Roman" w:hAnsi="Times New Roman" w:cs="Times New Roman"/>
                <w:sz w:val="24"/>
                <w:szCs w:val="24"/>
                <w:lang w:eastAsia="ru-RU"/>
              </w:rPr>
              <w:t xml:space="preserve"> номер</w:t>
            </w:r>
            <w:r w:rsidRPr="00EE2DD8">
              <w:rPr>
                <w:rFonts w:ascii="Times New Roman" w:eastAsia="Times New Roman" w:hAnsi="Times New Roman" w:cs="Times New Roman"/>
                <w:sz w:val="24"/>
                <w:szCs w:val="24"/>
                <w:lang w:eastAsia="ru-RU"/>
              </w:rPr>
              <w:t>ом</w:t>
            </w:r>
            <w:r w:rsidRPr="0030429C">
              <w:rPr>
                <w:rFonts w:ascii="Times New Roman" w:eastAsia="Times New Roman" w:hAnsi="Times New Roman" w:cs="Times New Roman"/>
                <w:sz w:val="24"/>
                <w:szCs w:val="24"/>
                <w:lang w:eastAsia="ru-RU"/>
              </w:rPr>
              <w:t xml:space="preserve"> объекта: 47:07:0709006:4478</w:t>
            </w:r>
            <w:r w:rsidRPr="00EE2DD8">
              <w:rPr>
                <w:rFonts w:ascii="Times New Roman" w:eastAsia="Calibri" w:hAnsi="Times New Roman" w:cs="Times New Roman"/>
                <w:sz w:val="24"/>
                <w:szCs w:val="24"/>
              </w:rPr>
              <w:t xml:space="preserve">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EE2DD8">
              <w:rPr>
                <w:rFonts w:ascii="Times New Roman" w:eastAsia="Calibri" w:hAnsi="Times New Roman" w:cs="Times New Roman"/>
                <w:sz w:val="24"/>
                <w:szCs w:val="24"/>
              </w:rPr>
              <w:t>Прищегловский</w:t>
            </w:r>
            <w:proofErr w:type="spellEnd"/>
            <w:r w:rsidRPr="00EE2DD8">
              <w:rPr>
                <w:rFonts w:ascii="Times New Roman" w:eastAsia="Calibri" w:hAnsi="Times New Roman" w:cs="Times New Roman"/>
                <w:sz w:val="24"/>
                <w:szCs w:val="24"/>
              </w:rPr>
              <w:t xml:space="preserve">», кадастровый номер </w:t>
            </w:r>
            <w:r w:rsidRPr="00EE2DD8">
              <w:rPr>
                <w:rFonts w:ascii="Times New Roman" w:eastAsia="Calibri" w:hAnsi="Times New Roman" w:cs="Times New Roman"/>
                <w:sz w:val="24"/>
                <w:szCs w:val="24"/>
              </w:rPr>
              <w:lastRenderedPageBreak/>
              <w:t>земельного участка 47:07:0957004:3 (ЖК «</w:t>
            </w:r>
            <w:proofErr w:type="spellStart"/>
            <w:r w:rsidRPr="00EE2DD8">
              <w:rPr>
                <w:rFonts w:ascii="Times New Roman" w:eastAsia="Calibri" w:hAnsi="Times New Roman" w:cs="Times New Roman"/>
                <w:sz w:val="24"/>
                <w:szCs w:val="24"/>
              </w:rPr>
              <w:t>Румболово</w:t>
            </w:r>
            <w:proofErr w:type="spellEnd"/>
            <w:r w:rsidRPr="00EE2DD8">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 (далее - Соглашение).</w:t>
            </w:r>
          </w:p>
          <w:p w:rsidR="00BB5A26" w:rsidRPr="00EE2DD8" w:rsidRDefault="00BB5A26" w:rsidP="00BB5A26">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муниципального района письмом №724/22 от 21.12.2022 предоставляет необходимое количество мест.  Также в проектируемом объекте предусмотрены помещения для размещения амбулатории.</w:t>
            </w:r>
          </w:p>
          <w:p w:rsidR="00BB5A26" w:rsidRPr="00EE2DD8" w:rsidRDefault="00BB5A26" w:rsidP="00BB5A26">
            <w:pPr>
              <w:widowControl w:val="0"/>
              <w:autoSpaceDE w:val="0"/>
              <w:autoSpaceDN w:val="0"/>
              <w:ind w:left="0" w:firstLine="0"/>
              <w:jc w:val="both"/>
              <w:rPr>
                <w:rFonts w:ascii="Times New Roman" w:eastAsia="Calibri" w:hAnsi="Times New Roman" w:cs="Times New Roman"/>
                <w:sz w:val="24"/>
                <w:szCs w:val="24"/>
              </w:rPr>
            </w:pPr>
          </w:p>
          <w:p w:rsidR="008424D4" w:rsidRPr="00EE2DD8" w:rsidRDefault="00BB5A26" w:rsidP="00BB5A26">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EE2DD8">
              <w:rPr>
                <w:rFonts w:ascii="Times New Roman" w:eastAsia="Calibri" w:hAnsi="Times New Roman" w:cs="Times New Roman"/>
                <w:sz w:val="24"/>
                <w:szCs w:val="24"/>
              </w:rPr>
              <w:t>Бугровское</w:t>
            </w:r>
            <w:proofErr w:type="spellEnd"/>
            <w:r w:rsidRPr="00EE2DD8">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заключенному Соглашению.</w:t>
            </w:r>
          </w:p>
        </w:tc>
      </w:tr>
      <w:tr w:rsidR="00957AF0" w:rsidRPr="00EE2DD8" w:rsidTr="0030429C">
        <w:tc>
          <w:tcPr>
            <w:tcW w:w="5097" w:type="dxa"/>
          </w:tcPr>
          <w:p w:rsidR="00957AF0" w:rsidRPr="00EE2DD8" w:rsidRDefault="00957AF0" w:rsidP="00957AF0">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Предлагаю запретить увеличение высотности строительства для обеспечения меньшей нагрузки на инфраструктуру п. Бугры – школу, дороги, парковки</w:t>
            </w:r>
          </w:p>
        </w:tc>
        <w:tc>
          <w:tcPr>
            <w:tcW w:w="5098" w:type="dxa"/>
          </w:tcPr>
          <w:p w:rsidR="00EE2DD8" w:rsidRPr="00EE2DD8" w:rsidRDefault="00EE2DD8" w:rsidP="00EE2DD8">
            <w:pPr>
              <w:widowControl w:val="0"/>
              <w:autoSpaceDE w:val="0"/>
              <w:autoSpaceDN w:val="0"/>
              <w:ind w:left="0" w:firstLine="0"/>
              <w:jc w:val="both"/>
              <w:rPr>
                <w:rFonts w:ascii="Times New Roman" w:eastAsia="Calibri" w:hAnsi="Times New Roman" w:cs="Times New Roman"/>
                <w:sz w:val="24"/>
                <w:szCs w:val="24"/>
              </w:rPr>
            </w:pPr>
            <w:r w:rsidRPr="00EE2DD8">
              <w:rPr>
                <w:rFonts w:ascii="Times New Roman" w:eastAsia="Calibri" w:hAnsi="Times New Roman" w:cs="Times New Roman"/>
                <w:sz w:val="24"/>
                <w:szCs w:val="24"/>
              </w:rPr>
              <w:t>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EE2DD8">
              <w:rPr>
                <w:rFonts w:ascii="Times New Roman" w:eastAsia="Calibri" w:hAnsi="Times New Roman" w:cs="Times New Roman"/>
                <w:sz w:val="24"/>
                <w:szCs w:val="24"/>
              </w:rPr>
              <w:t>Прищегловский</w:t>
            </w:r>
            <w:proofErr w:type="spellEnd"/>
            <w:r w:rsidRPr="00EE2DD8">
              <w:rPr>
                <w:rFonts w:ascii="Times New Roman" w:eastAsia="Calibri" w:hAnsi="Times New Roman" w:cs="Times New Roman"/>
                <w:sz w:val="24"/>
                <w:szCs w:val="24"/>
              </w:rPr>
              <w:t>», кадастровый номер земельного участка 47:07:0957004:3 (ЖК «</w:t>
            </w:r>
            <w:proofErr w:type="spellStart"/>
            <w:r w:rsidRPr="00EE2DD8">
              <w:rPr>
                <w:rFonts w:ascii="Times New Roman" w:eastAsia="Calibri" w:hAnsi="Times New Roman" w:cs="Times New Roman"/>
                <w:sz w:val="24"/>
                <w:szCs w:val="24"/>
              </w:rPr>
              <w:t>Румболово</w:t>
            </w:r>
            <w:proofErr w:type="spellEnd"/>
            <w:r w:rsidRPr="00EE2DD8">
              <w:rPr>
                <w:rFonts w:ascii="Times New Roman" w:eastAsia="Calibri" w:hAnsi="Times New Roman" w:cs="Times New Roman"/>
                <w:sz w:val="24"/>
                <w:szCs w:val="24"/>
              </w:rPr>
              <w:t xml:space="preserve">-Сити» и многоквартирных домов по адресу: Ленинградская область, Всеволожский район, Романовское сельское </w:t>
            </w:r>
            <w:r w:rsidRPr="00EE2DD8">
              <w:rPr>
                <w:rFonts w:ascii="Times New Roman" w:eastAsia="Calibri" w:hAnsi="Times New Roman" w:cs="Times New Roman"/>
                <w:sz w:val="24"/>
                <w:szCs w:val="24"/>
              </w:rPr>
              <w:lastRenderedPageBreak/>
              <w:t>поселение, участок «Центральное отделение», кадастровый номер квартала 47:07:0953001 (ЖК «Молодежный квартал»)» от 09.09.2021 года</w:t>
            </w:r>
            <w:r w:rsidRPr="00EE2DD8">
              <w:rPr>
                <w:rFonts w:ascii="Times New Roman" w:eastAsia="Calibri" w:hAnsi="Times New Roman" w:cs="Times New Roman"/>
                <w:sz w:val="24"/>
                <w:szCs w:val="24"/>
              </w:rPr>
              <w:t>.</w:t>
            </w:r>
          </w:p>
          <w:p w:rsidR="00957AF0" w:rsidRPr="00EE2DD8" w:rsidRDefault="00957AF0" w:rsidP="0061488F">
            <w:pPr>
              <w:widowControl w:val="0"/>
              <w:autoSpaceDE w:val="0"/>
              <w:autoSpaceDN w:val="0"/>
              <w:ind w:left="0" w:firstLine="0"/>
              <w:jc w:val="both"/>
              <w:rPr>
                <w:rFonts w:ascii="Times New Roman" w:hAnsi="Times New Roman" w:cs="Times New Roman"/>
                <w:sz w:val="24"/>
                <w:szCs w:val="24"/>
                <w:lang w:eastAsia="ru-RU"/>
              </w:rPr>
            </w:pPr>
          </w:p>
        </w:tc>
      </w:tr>
      <w:tr w:rsidR="00957AF0" w:rsidRPr="00EE2DD8" w:rsidTr="0030429C">
        <w:tc>
          <w:tcPr>
            <w:tcW w:w="5097" w:type="dxa"/>
          </w:tcPr>
          <w:p w:rsidR="00957AF0" w:rsidRPr="00EE2DD8" w:rsidRDefault="00957AF0" w:rsidP="00957AF0">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Из-за увеличения нагрузки на инфраструктуру п. Бугры школу, дороги, парковку. Прошу не увеличивать этажность МКД. Прошу предоставить расчет инсоляции окружающих домов по ул. Школьной.</w:t>
            </w:r>
          </w:p>
        </w:tc>
        <w:tc>
          <w:tcPr>
            <w:tcW w:w="5098" w:type="dxa"/>
          </w:tcPr>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t>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BB5A26">
              <w:rPr>
                <w:rFonts w:ascii="Times New Roman" w:eastAsia="Calibri" w:hAnsi="Times New Roman" w:cs="Times New Roman"/>
                <w:sz w:val="24"/>
                <w:szCs w:val="24"/>
              </w:rPr>
              <w:t>Прищегловский</w:t>
            </w:r>
            <w:proofErr w:type="spellEnd"/>
            <w:r w:rsidRPr="00BB5A26">
              <w:rPr>
                <w:rFonts w:ascii="Times New Roman" w:eastAsia="Calibri" w:hAnsi="Times New Roman" w:cs="Times New Roman"/>
                <w:sz w:val="24"/>
                <w:szCs w:val="24"/>
              </w:rPr>
              <w:t>», кадастровый номер земельного участка 47:07:0957004:3 (ЖК «</w:t>
            </w:r>
            <w:proofErr w:type="spellStart"/>
            <w:r w:rsidRPr="00BB5A26">
              <w:rPr>
                <w:rFonts w:ascii="Times New Roman" w:eastAsia="Calibri" w:hAnsi="Times New Roman" w:cs="Times New Roman"/>
                <w:sz w:val="24"/>
                <w:szCs w:val="24"/>
              </w:rPr>
              <w:t>Румболово</w:t>
            </w:r>
            <w:proofErr w:type="spellEnd"/>
            <w:r w:rsidRPr="00BB5A26">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 (далее - Соглашение).</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t>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муниципального района письмом №724/22 от 21.12.2022 предоставляет необходимое количество мест.  Также в проектируемом объекте предусмотрены помещения для размещения амбулатории.</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p>
          <w:p w:rsidR="00EE2DD8" w:rsidRPr="00EE2DD8" w:rsidRDefault="00BB5A26" w:rsidP="00BB5A26">
            <w:pPr>
              <w:widowControl w:val="0"/>
              <w:autoSpaceDE w:val="0"/>
              <w:autoSpaceDN w:val="0"/>
              <w:ind w:left="0" w:firstLine="0"/>
              <w:jc w:val="both"/>
              <w:rPr>
                <w:rFonts w:ascii="Times New Roman" w:hAnsi="Times New Roman" w:cs="Times New Roman"/>
                <w:sz w:val="24"/>
                <w:szCs w:val="24"/>
                <w:lang w:eastAsia="ru-RU"/>
              </w:rPr>
            </w:pPr>
            <w:r w:rsidRPr="00BB5A26">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BB5A26">
              <w:rPr>
                <w:rFonts w:ascii="Times New Roman" w:eastAsia="Calibri" w:hAnsi="Times New Roman" w:cs="Times New Roman"/>
                <w:sz w:val="24"/>
                <w:szCs w:val="24"/>
              </w:rPr>
              <w:t>Бугровское</w:t>
            </w:r>
            <w:proofErr w:type="spellEnd"/>
            <w:r w:rsidRPr="00BB5A26">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w:t>
            </w:r>
            <w:r w:rsidRPr="00BB5A26">
              <w:rPr>
                <w:rFonts w:ascii="Times New Roman" w:eastAsia="Calibri" w:hAnsi="Times New Roman" w:cs="Times New Roman"/>
                <w:sz w:val="24"/>
                <w:szCs w:val="24"/>
              </w:rPr>
              <w:lastRenderedPageBreak/>
              <w:t>заключенному Соглашению.</w:t>
            </w:r>
          </w:p>
        </w:tc>
      </w:tr>
      <w:tr w:rsidR="00957AF0" w:rsidRPr="00EE2DD8" w:rsidTr="0030429C">
        <w:tc>
          <w:tcPr>
            <w:tcW w:w="5097" w:type="dxa"/>
          </w:tcPr>
          <w:p w:rsidR="00957AF0" w:rsidRPr="00EE2DD8" w:rsidRDefault="00957AF0" w:rsidP="00957AF0">
            <w:pPr>
              <w:widowControl w:val="0"/>
              <w:autoSpaceDE w:val="0"/>
              <w:autoSpaceDN w:val="0"/>
              <w:ind w:left="0" w:firstLine="0"/>
              <w:jc w:val="both"/>
              <w:rPr>
                <w:rFonts w:ascii="Times New Roman" w:hAnsi="Times New Roman" w:cs="Times New Roman"/>
                <w:sz w:val="24"/>
                <w:szCs w:val="24"/>
                <w:lang w:eastAsia="ru-RU"/>
              </w:rPr>
            </w:pPr>
            <w:r w:rsidRPr="00EE2DD8">
              <w:rPr>
                <w:rFonts w:ascii="Times New Roman" w:hAnsi="Times New Roman" w:cs="Times New Roman"/>
                <w:sz w:val="24"/>
                <w:szCs w:val="24"/>
                <w:lang w:eastAsia="ru-RU"/>
              </w:rPr>
              <w:lastRenderedPageBreak/>
              <w:t>Я против повышения э</w:t>
            </w:r>
            <w:r w:rsidR="005E5EE2" w:rsidRPr="00EE2DD8">
              <w:rPr>
                <w:rFonts w:ascii="Times New Roman" w:hAnsi="Times New Roman" w:cs="Times New Roman"/>
                <w:sz w:val="24"/>
                <w:szCs w:val="24"/>
                <w:lang w:eastAsia="ru-RU"/>
              </w:rPr>
              <w:t>тажности дома, по причине отсутствия мест в детских садах, школах отсутствия квалифицированной медицинской помощи (нет полноценной поликлиники, а увеличение количества жителей еще лучше усугубит эти проблемы).</w:t>
            </w:r>
          </w:p>
        </w:tc>
        <w:tc>
          <w:tcPr>
            <w:tcW w:w="5098" w:type="dxa"/>
          </w:tcPr>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t>Освоение земельного участка с кадастровым номером объекта: 47:07:0709006:4478 будет осуществляться в рамках реализации Соглашения «О взаимодействии в целях завершения строительства трёх многоквартирных жилых домов по адресу: Ленинградская область, Всеволожский район, район магнитной станции, участок «</w:t>
            </w:r>
            <w:proofErr w:type="spellStart"/>
            <w:r w:rsidRPr="00BB5A26">
              <w:rPr>
                <w:rFonts w:ascii="Times New Roman" w:eastAsia="Calibri" w:hAnsi="Times New Roman" w:cs="Times New Roman"/>
                <w:sz w:val="24"/>
                <w:szCs w:val="24"/>
              </w:rPr>
              <w:t>Прищегловский</w:t>
            </w:r>
            <w:proofErr w:type="spellEnd"/>
            <w:r w:rsidRPr="00BB5A26">
              <w:rPr>
                <w:rFonts w:ascii="Times New Roman" w:eastAsia="Calibri" w:hAnsi="Times New Roman" w:cs="Times New Roman"/>
                <w:sz w:val="24"/>
                <w:szCs w:val="24"/>
              </w:rPr>
              <w:t>», кадастровый номер земельного участка 47:07:0957004:3 (ЖК «</w:t>
            </w:r>
            <w:proofErr w:type="spellStart"/>
            <w:r w:rsidRPr="00BB5A26">
              <w:rPr>
                <w:rFonts w:ascii="Times New Roman" w:eastAsia="Calibri" w:hAnsi="Times New Roman" w:cs="Times New Roman"/>
                <w:sz w:val="24"/>
                <w:szCs w:val="24"/>
              </w:rPr>
              <w:t>Румболово</w:t>
            </w:r>
            <w:proofErr w:type="spellEnd"/>
            <w:r w:rsidRPr="00BB5A26">
              <w:rPr>
                <w:rFonts w:ascii="Times New Roman" w:eastAsia="Calibri" w:hAnsi="Times New Roman" w:cs="Times New Roman"/>
                <w:sz w:val="24"/>
                <w:szCs w:val="24"/>
              </w:rPr>
              <w:t>-Сити» и многоквартирных домов по адресу: Ленинградская область, Всеволожский район, Романовское сельское поселение, участок «Центральное отделение», кадастровый номер квартала 47:07:0953001 (ЖК «Молодежный квартал»)» от 09.09.2021 года (далее - Соглашение).</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r w:rsidRPr="00BB5A26">
              <w:rPr>
                <w:rFonts w:ascii="Times New Roman" w:eastAsia="Calibri" w:hAnsi="Times New Roman" w:cs="Times New Roman"/>
                <w:sz w:val="24"/>
                <w:szCs w:val="24"/>
              </w:rPr>
              <w:t>В проектируемом объекте планируется размещение встроенной дошкольной образовательной организации вместимостью 68 мест, что обеспечивает жителей проектируемого объекта местами в дошкольных организациях полностью. Требуемое количество мест в организациях среднего и начального общего образования для проектируемого объекта составляет 101 место. Комитет по образованию Всеволожского муниципального района письмом №724/22 от 21.12.2022 предоставляет необходимое количество мест.  Также в проектируемом объекте предусмотрены помещения для размещения амбулатории.</w:t>
            </w:r>
          </w:p>
          <w:p w:rsidR="00BB5A26" w:rsidRPr="00BB5A26" w:rsidRDefault="00BB5A26" w:rsidP="00BB5A26">
            <w:pPr>
              <w:widowControl w:val="0"/>
              <w:autoSpaceDE w:val="0"/>
              <w:autoSpaceDN w:val="0"/>
              <w:ind w:left="0" w:firstLine="0"/>
              <w:jc w:val="both"/>
              <w:rPr>
                <w:rFonts w:ascii="Times New Roman" w:eastAsia="Calibri" w:hAnsi="Times New Roman" w:cs="Times New Roman"/>
                <w:sz w:val="24"/>
                <w:szCs w:val="24"/>
              </w:rPr>
            </w:pPr>
          </w:p>
          <w:p w:rsidR="00957AF0" w:rsidRPr="00EE2DD8" w:rsidRDefault="00BB5A26" w:rsidP="00BB5A26">
            <w:pPr>
              <w:widowControl w:val="0"/>
              <w:autoSpaceDE w:val="0"/>
              <w:autoSpaceDN w:val="0"/>
              <w:ind w:left="0" w:firstLine="0"/>
              <w:jc w:val="both"/>
              <w:rPr>
                <w:rFonts w:ascii="Times New Roman" w:hAnsi="Times New Roman" w:cs="Times New Roman"/>
                <w:sz w:val="24"/>
                <w:szCs w:val="24"/>
                <w:lang w:eastAsia="ru-RU"/>
              </w:rPr>
            </w:pPr>
            <w:r w:rsidRPr="00BB5A26">
              <w:rPr>
                <w:rFonts w:ascii="Times New Roman" w:eastAsia="Calibri" w:hAnsi="Times New Roman" w:cs="Times New Roman"/>
                <w:sz w:val="24"/>
                <w:szCs w:val="24"/>
              </w:rPr>
              <w:t xml:space="preserve">В соответствии с действующими генеральным планом и правилами землепользования и застройки муниципального образования </w:t>
            </w:r>
            <w:proofErr w:type="spellStart"/>
            <w:r w:rsidRPr="00BB5A26">
              <w:rPr>
                <w:rFonts w:ascii="Times New Roman" w:eastAsia="Calibri" w:hAnsi="Times New Roman" w:cs="Times New Roman"/>
                <w:sz w:val="24"/>
                <w:szCs w:val="24"/>
              </w:rPr>
              <w:t>Бугровское</w:t>
            </w:r>
            <w:proofErr w:type="spellEnd"/>
            <w:r w:rsidRPr="00BB5A26">
              <w:rPr>
                <w:rFonts w:ascii="Times New Roman" w:eastAsia="Calibri" w:hAnsi="Times New Roman" w:cs="Times New Roman"/>
                <w:sz w:val="24"/>
                <w:szCs w:val="24"/>
              </w:rPr>
              <w:t xml:space="preserve"> сельское поселение Всеволожского муниципального района Ленинградской области, земельный участок с кадастровым номером 47:07:0709006:4478 расположен в зоне многоэтажной жилой застройки. Исходя из чего, на земельном участке с кадастровым номером 47:07:0709006:4478, не может быть предусмотрен объект здравоохранения, дом культуры или рекреационная зона, поскольку размещение этих объектов противоречит градостроительной документации и заключенному Соглашению.</w:t>
            </w:r>
            <w:bookmarkStart w:id="0" w:name="_GoBack"/>
            <w:bookmarkEnd w:id="0"/>
          </w:p>
        </w:tc>
      </w:tr>
    </w:tbl>
    <w:p w:rsidR="00BD7AB9" w:rsidRPr="001A29B8" w:rsidRDefault="00BD7AB9" w:rsidP="0061488F">
      <w:pPr>
        <w:widowControl w:val="0"/>
        <w:autoSpaceDE w:val="0"/>
        <w:autoSpaceDN w:val="0"/>
        <w:ind w:left="0" w:firstLine="0"/>
        <w:jc w:val="both"/>
        <w:rPr>
          <w:rFonts w:ascii="Times New Roman" w:hAnsi="Times New Roman" w:cs="Times New Roman"/>
          <w:sz w:val="26"/>
          <w:szCs w:val="26"/>
          <w:lang w:eastAsia="ru-RU"/>
        </w:rPr>
      </w:pPr>
    </w:p>
    <w:p w:rsidR="007311B7" w:rsidRPr="001A29B8" w:rsidRDefault="00E94ACD" w:rsidP="0061488F">
      <w:pPr>
        <w:widowControl w:val="0"/>
        <w:autoSpaceDE w:val="0"/>
        <w:autoSpaceDN w:val="0"/>
        <w:spacing w:after="240"/>
        <w:ind w:left="0" w:firstLine="0"/>
        <w:jc w:val="both"/>
        <w:rPr>
          <w:rFonts w:ascii="Times New Roman" w:hAnsi="Times New Roman" w:cs="Times New Roman"/>
          <w:sz w:val="26"/>
          <w:szCs w:val="26"/>
          <w:lang w:eastAsia="ru-RU"/>
        </w:rPr>
      </w:pPr>
      <w:r w:rsidRPr="001A29B8">
        <w:rPr>
          <w:rFonts w:ascii="Times New Roman" w:hAnsi="Times New Roman" w:cs="Times New Roman"/>
          <w:sz w:val="26"/>
          <w:szCs w:val="26"/>
          <w:lang w:eastAsia="ru-RU"/>
        </w:rPr>
        <w:t>Предложения и замечания</w:t>
      </w:r>
      <w:r w:rsidR="000929C1" w:rsidRPr="001A29B8">
        <w:rPr>
          <w:rFonts w:ascii="Times New Roman" w:hAnsi="Times New Roman" w:cs="Times New Roman"/>
          <w:sz w:val="26"/>
          <w:szCs w:val="26"/>
          <w:lang w:eastAsia="ru-RU"/>
        </w:rPr>
        <w:t xml:space="preserve"> по Проекту от</w:t>
      </w:r>
      <w:r w:rsidRPr="001A29B8">
        <w:rPr>
          <w:rFonts w:ascii="Times New Roman" w:hAnsi="Times New Roman" w:cs="Times New Roman"/>
          <w:sz w:val="26"/>
          <w:szCs w:val="26"/>
          <w:lang w:eastAsia="ru-RU"/>
        </w:rPr>
        <w:t xml:space="preserve"> ины</w:t>
      </w:r>
      <w:r w:rsidR="00FF7315" w:rsidRPr="001A29B8">
        <w:rPr>
          <w:rFonts w:ascii="Times New Roman" w:hAnsi="Times New Roman" w:cs="Times New Roman"/>
          <w:sz w:val="26"/>
          <w:szCs w:val="26"/>
          <w:lang w:eastAsia="ru-RU"/>
        </w:rPr>
        <w:t>х участников публичных слушаний</w:t>
      </w:r>
      <w:r w:rsidR="00640D34" w:rsidRPr="001A29B8">
        <w:rPr>
          <w:rFonts w:ascii="Times New Roman" w:hAnsi="Times New Roman" w:cs="Times New Roman"/>
          <w:sz w:val="26"/>
          <w:szCs w:val="26"/>
          <w:lang w:eastAsia="ru-RU"/>
        </w:rPr>
        <w:t>:</w:t>
      </w:r>
      <w:r w:rsidR="00FF7315" w:rsidRPr="001A29B8">
        <w:rPr>
          <w:rFonts w:ascii="Times New Roman" w:hAnsi="Times New Roman" w:cs="Times New Roman"/>
          <w:sz w:val="26"/>
          <w:szCs w:val="26"/>
          <w:lang w:eastAsia="ru-RU"/>
        </w:rPr>
        <w:t xml:space="preserve"> </w:t>
      </w:r>
      <w:r w:rsidR="00640D34" w:rsidRPr="001A29B8">
        <w:rPr>
          <w:rFonts w:ascii="Times New Roman" w:hAnsi="Times New Roman" w:cs="Times New Roman"/>
          <w:sz w:val="26"/>
          <w:szCs w:val="26"/>
          <w:lang w:eastAsia="ru-RU"/>
        </w:rPr>
        <w:t>не поступили.</w:t>
      </w:r>
    </w:p>
    <w:p w:rsidR="008F26CA" w:rsidRPr="001A29B8" w:rsidRDefault="008F26CA" w:rsidP="0061488F">
      <w:pPr>
        <w:widowControl w:val="0"/>
        <w:autoSpaceDE w:val="0"/>
        <w:autoSpaceDN w:val="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lastRenderedPageBreak/>
        <w:t>7.Выводы по результатам публичных слушаний:</w:t>
      </w:r>
    </w:p>
    <w:p w:rsidR="008F26CA" w:rsidRPr="001A29B8" w:rsidRDefault="008F26CA" w:rsidP="0061488F">
      <w:pPr>
        <w:pStyle w:val="a4"/>
        <w:numPr>
          <w:ilvl w:val="0"/>
          <w:numId w:val="3"/>
        </w:numPr>
        <w:tabs>
          <w:tab w:val="left" w:pos="1134"/>
        </w:tabs>
        <w:ind w:left="0" w:firstLine="709"/>
        <w:jc w:val="both"/>
        <w:rPr>
          <w:sz w:val="26"/>
          <w:szCs w:val="26"/>
        </w:rPr>
      </w:pPr>
      <w:r w:rsidRPr="001A29B8">
        <w:rPr>
          <w:sz w:val="26"/>
          <w:szCs w:val="26"/>
        </w:rPr>
        <w:t>Публичные слушания проведены в соответствии с федеральным законом Российской Федерации №190-ФЗ от 29.12.2004г. «Градостроительный кодекс Российской Федерации», Распоряжени</w:t>
      </w:r>
      <w:r w:rsidR="00E94ACD" w:rsidRPr="001A29B8">
        <w:rPr>
          <w:sz w:val="26"/>
          <w:szCs w:val="26"/>
        </w:rPr>
        <w:t>ем</w:t>
      </w:r>
      <w:r w:rsidRPr="001A29B8">
        <w:rPr>
          <w:sz w:val="26"/>
          <w:szCs w:val="26"/>
        </w:rPr>
        <w:t xml:space="preserve"> </w:t>
      </w:r>
      <w:r w:rsidR="001C33BC" w:rsidRPr="001A29B8">
        <w:rPr>
          <w:sz w:val="26"/>
          <w:szCs w:val="26"/>
        </w:rPr>
        <w:t xml:space="preserve">главы </w:t>
      </w:r>
      <w:r w:rsidR="0078170D" w:rsidRPr="001A29B8">
        <w:rPr>
          <w:sz w:val="26"/>
          <w:szCs w:val="26"/>
        </w:rPr>
        <w:t>МО «</w:t>
      </w:r>
      <w:r w:rsidR="00E621DB">
        <w:rPr>
          <w:sz w:val="26"/>
          <w:szCs w:val="26"/>
        </w:rPr>
        <w:t>Всеволожский муниципальный район»</w:t>
      </w:r>
      <w:r w:rsidR="0078170D" w:rsidRPr="001A29B8">
        <w:rPr>
          <w:sz w:val="26"/>
          <w:szCs w:val="26"/>
        </w:rPr>
        <w:t xml:space="preserve"> Ленинградской области от </w:t>
      </w:r>
      <w:r w:rsidR="0030429C">
        <w:rPr>
          <w:sz w:val="26"/>
          <w:szCs w:val="26"/>
        </w:rPr>
        <w:t>01</w:t>
      </w:r>
      <w:r w:rsidR="00D34745">
        <w:rPr>
          <w:sz w:val="26"/>
          <w:szCs w:val="26"/>
        </w:rPr>
        <w:t>.</w:t>
      </w:r>
      <w:r w:rsidR="00BB171B">
        <w:rPr>
          <w:sz w:val="26"/>
          <w:szCs w:val="26"/>
        </w:rPr>
        <w:t>0</w:t>
      </w:r>
      <w:r w:rsidR="0030429C">
        <w:rPr>
          <w:sz w:val="26"/>
          <w:szCs w:val="26"/>
        </w:rPr>
        <w:t>8</w:t>
      </w:r>
      <w:r w:rsidR="0078170D" w:rsidRPr="001A29B8">
        <w:rPr>
          <w:sz w:val="26"/>
          <w:szCs w:val="26"/>
        </w:rPr>
        <w:t>.202</w:t>
      </w:r>
      <w:r w:rsidR="00BB171B">
        <w:rPr>
          <w:sz w:val="26"/>
          <w:szCs w:val="26"/>
        </w:rPr>
        <w:t>3</w:t>
      </w:r>
      <w:r w:rsidR="0078170D" w:rsidRPr="001A29B8">
        <w:rPr>
          <w:sz w:val="26"/>
          <w:szCs w:val="26"/>
        </w:rPr>
        <w:t xml:space="preserve"> № </w:t>
      </w:r>
      <w:r w:rsidR="0030429C">
        <w:rPr>
          <w:sz w:val="26"/>
          <w:szCs w:val="26"/>
        </w:rPr>
        <w:t>39</w:t>
      </w:r>
      <w:r w:rsidR="00E621DB">
        <w:rPr>
          <w:sz w:val="26"/>
          <w:szCs w:val="26"/>
        </w:rPr>
        <w:t>-04</w:t>
      </w:r>
      <w:r w:rsidRPr="001A29B8">
        <w:rPr>
          <w:sz w:val="26"/>
          <w:szCs w:val="26"/>
        </w:rPr>
        <w:t xml:space="preserve"> нормативными</w:t>
      </w:r>
      <w:r w:rsidR="00CA76CC" w:rsidRPr="001A29B8">
        <w:rPr>
          <w:sz w:val="26"/>
          <w:szCs w:val="26"/>
        </w:rPr>
        <w:t xml:space="preserve"> правовыми актами администрации</w:t>
      </w:r>
      <w:r w:rsidR="00543264" w:rsidRPr="001A29B8">
        <w:rPr>
          <w:sz w:val="26"/>
          <w:szCs w:val="26"/>
        </w:rPr>
        <w:t xml:space="preserve"> </w:t>
      </w:r>
      <w:r w:rsidRPr="001A29B8">
        <w:rPr>
          <w:sz w:val="26"/>
          <w:szCs w:val="26"/>
        </w:rPr>
        <w:t xml:space="preserve">МО «Всеволожский муниципальный район» Ленинградской области. </w:t>
      </w:r>
    </w:p>
    <w:p w:rsidR="008F26CA" w:rsidRPr="001A29B8" w:rsidRDefault="008F26CA" w:rsidP="0061488F">
      <w:pPr>
        <w:pStyle w:val="a4"/>
        <w:numPr>
          <w:ilvl w:val="0"/>
          <w:numId w:val="3"/>
        </w:numPr>
        <w:tabs>
          <w:tab w:val="left" w:pos="1134"/>
        </w:tabs>
        <w:ind w:left="0" w:firstLine="709"/>
        <w:jc w:val="both"/>
        <w:rPr>
          <w:sz w:val="26"/>
          <w:szCs w:val="26"/>
        </w:rPr>
      </w:pPr>
      <w:r w:rsidRPr="001A29B8">
        <w:rPr>
          <w:sz w:val="26"/>
          <w:szCs w:val="26"/>
        </w:rPr>
        <w:t xml:space="preserve">Информация </w:t>
      </w:r>
      <w:r w:rsidRPr="001A29B8">
        <w:rPr>
          <w:color w:val="000000"/>
          <w:sz w:val="26"/>
          <w:szCs w:val="26"/>
          <w:shd w:val="clear" w:color="auto" w:fill="FFFFFF"/>
        </w:rPr>
        <w:t xml:space="preserve">по </w:t>
      </w:r>
      <w:r w:rsidRPr="001A29B8">
        <w:rPr>
          <w:sz w:val="26"/>
          <w:szCs w:val="26"/>
        </w:rPr>
        <w:t xml:space="preserve">Проекту доведена до сведения </w:t>
      </w:r>
      <w:r w:rsidR="0064237A">
        <w:rPr>
          <w:sz w:val="26"/>
          <w:szCs w:val="26"/>
        </w:rPr>
        <w:t xml:space="preserve">жителей </w:t>
      </w:r>
      <w:r w:rsidR="002D2F3D" w:rsidRPr="001A29B8">
        <w:rPr>
          <w:sz w:val="26"/>
          <w:szCs w:val="26"/>
        </w:rPr>
        <w:t>М</w:t>
      </w:r>
      <w:r w:rsidR="0078170D" w:rsidRPr="001A29B8">
        <w:rPr>
          <w:color w:val="000000"/>
          <w:sz w:val="26"/>
          <w:szCs w:val="26"/>
          <w:shd w:val="clear" w:color="auto" w:fill="FFFFFF"/>
        </w:rPr>
        <w:t>О «</w:t>
      </w:r>
      <w:proofErr w:type="spellStart"/>
      <w:r w:rsidR="00D34745">
        <w:rPr>
          <w:color w:val="000000"/>
          <w:sz w:val="26"/>
          <w:szCs w:val="26"/>
          <w:shd w:val="clear" w:color="auto" w:fill="FFFFFF"/>
        </w:rPr>
        <w:t>Бугровское</w:t>
      </w:r>
      <w:proofErr w:type="spellEnd"/>
      <w:r w:rsidR="004104C8">
        <w:rPr>
          <w:color w:val="000000"/>
          <w:sz w:val="26"/>
          <w:szCs w:val="26"/>
          <w:shd w:val="clear" w:color="auto" w:fill="FFFFFF"/>
        </w:rPr>
        <w:t xml:space="preserve"> </w:t>
      </w:r>
      <w:r w:rsidR="00E621DB">
        <w:rPr>
          <w:color w:val="000000"/>
          <w:sz w:val="26"/>
          <w:szCs w:val="26"/>
          <w:shd w:val="clear" w:color="auto" w:fill="FFFFFF"/>
        </w:rPr>
        <w:t>сельское поселение</w:t>
      </w:r>
      <w:r w:rsidR="0078170D" w:rsidRPr="001A29B8">
        <w:rPr>
          <w:color w:val="000000"/>
          <w:sz w:val="26"/>
          <w:szCs w:val="26"/>
          <w:shd w:val="clear" w:color="auto" w:fill="FFFFFF"/>
        </w:rPr>
        <w:t>»</w:t>
      </w:r>
      <w:r w:rsidR="00F77B9F">
        <w:rPr>
          <w:color w:val="000000"/>
          <w:sz w:val="26"/>
          <w:szCs w:val="26"/>
          <w:shd w:val="clear" w:color="auto" w:fill="FFFFFF"/>
        </w:rPr>
        <w:t xml:space="preserve"> </w:t>
      </w:r>
      <w:r w:rsidR="0078170D" w:rsidRPr="001A29B8">
        <w:rPr>
          <w:color w:val="000000"/>
          <w:sz w:val="26"/>
          <w:szCs w:val="26"/>
          <w:shd w:val="clear" w:color="auto" w:fill="FFFFFF"/>
        </w:rPr>
        <w:t>Всеволожского муниципального района Ленинградской области и заинтересованных лиц в соответствии с требованиями действующего законодательства</w:t>
      </w:r>
      <w:r w:rsidRPr="001A29B8">
        <w:rPr>
          <w:sz w:val="26"/>
          <w:szCs w:val="26"/>
        </w:rPr>
        <w:t>.</w:t>
      </w:r>
    </w:p>
    <w:p w:rsidR="008F26CA" w:rsidRPr="001A29B8" w:rsidRDefault="0078170D" w:rsidP="0061488F">
      <w:pPr>
        <w:pStyle w:val="a4"/>
        <w:numPr>
          <w:ilvl w:val="0"/>
          <w:numId w:val="3"/>
        </w:numPr>
        <w:tabs>
          <w:tab w:val="left" w:pos="1134"/>
        </w:tabs>
        <w:ind w:left="0" w:firstLine="709"/>
        <w:jc w:val="both"/>
        <w:rPr>
          <w:sz w:val="26"/>
          <w:szCs w:val="26"/>
        </w:rPr>
      </w:pPr>
      <w:r w:rsidRPr="001A29B8">
        <w:rPr>
          <w:sz w:val="26"/>
          <w:szCs w:val="26"/>
        </w:rPr>
        <w:t>Публичные слушания по Проекту признаны состоявшимися</w:t>
      </w:r>
      <w:r w:rsidR="008F26CA" w:rsidRPr="001A29B8">
        <w:rPr>
          <w:sz w:val="26"/>
          <w:szCs w:val="26"/>
        </w:rPr>
        <w:t>.</w:t>
      </w:r>
    </w:p>
    <w:p w:rsidR="00061CEC" w:rsidRPr="00543264" w:rsidRDefault="00061CEC" w:rsidP="00543264">
      <w:pPr>
        <w:widowControl w:val="0"/>
        <w:autoSpaceDE w:val="0"/>
        <w:autoSpaceDN w:val="0"/>
        <w:spacing w:line="276" w:lineRule="auto"/>
        <w:ind w:left="0" w:firstLine="0"/>
        <w:jc w:val="both"/>
        <w:rPr>
          <w:rFonts w:ascii="Times New Roman" w:hAnsi="Times New Roman" w:cs="Times New Roman"/>
          <w:sz w:val="26"/>
          <w:szCs w:val="26"/>
          <w:lang w:eastAsia="ru-RU"/>
        </w:rPr>
      </w:pPr>
    </w:p>
    <w:p w:rsidR="002E7887" w:rsidRPr="00543264" w:rsidRDefault="002130C4" w:rsidP="00543264">
      <w:pPr>
        <w:widowControl w:val="0"/>
        <w:autoSpaceDE w:val="0"/>
        <w:autoSpaceDN w:val="0"/>
        <w:spacing w:line="276" w:lineRule="auto"/>
        <w:jc w:val="both"/>
        <w:rPr>
          <w:rFonts w:ascii="Times New Roman" w:hAnsi="Times New Roman" w:cs="Times New Roman"/>
          <w:sz w:val="26"/>
          <w:szCs w:val="26"/>
          <w:lang w:eastAsia="ru-RU"/>
        </w:rPr>
      </w:pPr>
      <w:r w:rsidRPr="00543264">
        <w:rPr>
          <w:rFonts w:ascii="Times New Roman" w:hAnsi="Times New Roman" w:cs="Times New Roman"/>
          <w:sz w:val="26"/>
          <w:szCs w:val="26"/>
          <w:lang w:eastAsia="ru-RU"/>
        </w:rPr>
        <w:t>П</w:t>
      </w:r>
      <w:r w:rsidR="00CA76CC" w:rsidRPr="00543264">
        <w:rPr>
          <w:rFonts w:ascii="Times New Roman" w:hAnsi="Times New Roman" w:cs="Times New Roman"/>
          <w:sz w:val="26"/>
          <w:szCs w:val="26"/>
          <w:lang w:eastAsia="ru-RU"/>
        </w:rPr>
        <w:t>редседател</w:t>
      </w:r>
      <w:r w:rsidRPr="00543264">
        <w:rPr>
          <w:rFonts w:ascii="Times New Roman" w:hAnsi="Times New Roman" w:cs="Times New Roman"/>
          <w:sz w:val="26"/>
          <w:szCs w:val="26"/>
          <w:lang w:eastAsia="ru-RU"/>
        </w:rPr>
        <w:t>ь</w:t>
      </w:r>
      <w:r w:rsidR="00CA76CC" w:rsidRPr="00543264">
        <w:rPr>
          <w:rFonts w:ascii="Times New Roman" w:hAnsi="Times New Roman" w:cs="Times New Roman"/>
          <w:sz w:val="26"/>
          <w:szCs w:val="26"/>
          <w:lang w:eastAsia="ru-RU"/>
        </w:rPr>
        <w:t xml:space="preserve"> Комиссии</w:t>
      </w:r>
      <w:r w:rsidR="00CF0CBB" w:rsidRPr="00543264">
        <w:rPr>
          <w:rFonts w:ascii="Times New Roman" w:hAnsi="Times New Roman" w:cs="Times New Roman"/>
          <w:sz w:val="26"/>
          <w:szCs w:val="26"/>
          <w:lang w:eastAsia="ru-RU"/>
        </w:rPr>
        <w:t xml:space="preserve">                      </w:t>
      </w:r>
      <w:r w:rsidR="008F26CA" w:rsidRPr="00543264">
        <w:rPr>
          <w:rFonts w:ascii="Times New Roman" w:hAnsi="Times New Roman" w:cs="Times New Roman"/>
          <w:sz w:val="26"/>
          <w:szCs w:val="26"/>
          <w:lang w:eastAsia="ru-RU"/>
        </w:rPr>
        <w:t xml:space="preserve">                    </w:t>
      </w:r>
      <w:r w:rsidR="00CA76CC" w:rsidRPr="00543264">
        <w:rPr>
          <w:rFonts w:ascii="Times New Roman" w:hAnsi="Times New Roman" w:cs="Times New Roman"/>
          <w:sz w:val="26"/>
          <w:szCs w:val="26"/>
          <w:lang w:eastAsia="ru-RU"/>
        </w:rPr>
        <w:t xml:space="preserve">  </w:t>
      </w:r>
      <w:r w:rsidR="00061CEC" w:rsidRPr="00543264">
        <w:rPr>
          <w:rFonts w:ascii="Times New Roman" w:hAnsi="Times New Roman" w:cs="Times New Roman"/>
          <w:sz w:val="26"/>
          <w:szCs w:val="26"/>
          <w:lang w:eastAsia="ru-RU"/>
        </w:rPr>
        <w:t xml:space="preserve"> </w:t>
      </w:r>
      <w:r w:rsidRPr="00543264">
        <w:rPr>
          <w:rFonts w:ascii="Times New Roman" w:hAnsi="Times New Roman" w:cs="Times New Roman"/>
          <w:sz w:val="26"/>
          <w:szCs w:val="26"/>
          <w:lang w:eastAsia="ru-RU"/>
        </w:rPr>
        <w:t xml:space="preserve">             </w:t>
      </w:r>
      <w:r w:rsidR="00061CEC" w:rsidRPr="00543264">
        <w:rPr>
          <w:rFonts w:ascii="Times New Roman" w:hAnsi="Times New Roman" w:cs="Times New Roman"/>
          <w:sz w:val="26"/>
          <w:szCs w:val="26"/>
          <w:lang w:eastAsia="ru-RU"/>
        </w:rPr>
        <w:t xml:space="preserve"> </w:t>
      </w:r>
      <w:r w:rsidR="00731ED2" w:rsidRPr="00543264">
        <w:rPr>
          <w:rFonts w:ascii="Times New Roman" w:hAnsi="Times New Roman" w:cs="Times New Roman"/>
          <w:sz w:val="26"/>
          <w:szCs w:val="26"/>
          <w:lang w:eastAsia="ru-RU"/>
        </w:rPr>
        <w:t xml:space="preserve">  </w:t>
      </w:r>
      <w:r w:rsidR="00543264">
        <w:rPr>
          <w:rFonts w:ascii="Times New Roman" w:hAnsi="Times New Roman" w:cs="Times New Roman"/>
          <w:sz w:val="26"/>
          <w:szCs w:val="26"/>
          <w:lang w:eastAsia="ru-RU"/>
        </w:rPr>
        <w:t xml:space="preserve">           </w:t>
      </w:r>
      <w:r w:rsidR="004768EF">
        <w:rPr>
          <w:rFonts w:ascii="Times New Roman" w:hAnsi="Times New Roman" w:cs="Times New Roman"/>
          <w:sz w:val="26"/>
          <w:szCs w:val="26"/>
          <w:lang w:eastAsia="ru-RU"/>
        </w:rPr>
        <w:t xml:space="preserve">            </w:t>
      </w:r>
      <w:r w:rsidR="00B73063">
        <w:rPr>
          <w:rFonts w:ascii="Times New Roman" w:hAnsi="Times New Roman" w:cs="Times New Roman"/>
          <w:sz w:val="26"/>
          <w:szCs w:val="26"/>
          <w:lang w:eastAsia="ru-RU"/>
        </w:rPr>
        <w:t xml:space="preserve">М.Л. </w:t>
      </w:r>
      <w:proofErr w:type="spellStart"/>
      <w:r w:rsidR="00B73063">
        <w:rPr>
          <w:rFonts w:ascii="Times New Roman" w:hAnsi="Times New Roman" w:cs="Times New Roman"/>
          <w:sz w:val="26"/>
          <w:szCs w:val="26"/>
          <w:lang w:eastAsia="ru-RU"/>
        </w:rPr>
        <w:t>Будник</w:t>
      </w:r>
      <w:proofErr w:type="spellEnd"/>
    </w:p>
    <w:p w:rsidR="000929C1" w:rsidRPr="00543264" w:rsidRDefault="000929C1" w:rsidP="00543264">
      <w:pPr>
        <w:widowControl w:val="0"/>
        <w:autoSpaceDE w:val="0"/>
        <w:autoSpaceDN w:val="0"/>
        <w:spacing w:line="276" w:lineRule="auto"/>
        <w:ind w:left="0" w:firstLine="0"/>
        <w:jc w:val="both"/>
        <w:rPr>
          <w:rFonts w:ascii="Times New Roman" w:hAnsi="Times New Roman" w:cs="Times New Roman"/>
          <w:sz w:val="26"/>
          <w:szCs w:val="26"/>
          <w:lang w:eastAsia="ru-RU"/>
        </w:rPr>
      </w:pPr>
    </w:p>
    <w:p w:rsidR="007110E2" w:rsidRDefault="007110E2" w:rsidP="007110E2">
      <w:pPr>
        <w:widowControl w:val="0"/>
        <w:autoSpaceDE w:val="0"/>
        <w:autoSpaceDN w:val="0"/>
        <w:spacing w:line="276" w:lineRule="auto"/>
        <w:ind w:left="0" w:firstLine="0"/>
        <w:jc w:val="both"/>
        <w:rPr>
          <w:rFonts w:ascii="Times New Roman" w:hAnsi="Times New Roman" w:cs="Times New Roman"/>
          <w:sz w:val="26"/>
          <w:szCs w:val="26"/>
          <w:lang w:eastAsia="ru-RU"/>
        </w:rPr>
      </w:pPr>
    </w:p>
    <w:p w:rsidR="008F26CA" w:rsidRPr="00543264" w:rsidRDefault="00BB171B" w:rsidP="007110E2">
      <w:pPr>
        <w:widowControl w:val="0"/>
        <w:autoSpaceDE w:val="0"/>
        <w:autoSpaceDN w:val="0"/>
        <w:spacing w:line="276" w:lineRule="auto"/>
        <w:ind w:left="0" w:firstLine="0"/>
        <w:jc w:val="both"/>
        <w:rPr>
          <w:rFonts w:ascii="Times New Roman" w:hAnsi="Times New Roman" w:cs="Times New Roman"/>
          <w:sz w:val="26"/>
          <w:szCs w:val="26"/>
          <w:lang w:eastAsia="ru-RU"/>
        </w:rPr>
      </w:pPr>
      <w:r>
        <w:rPr>
          <w:rFonts w:ascii="Times New Roman" w:hAnsi="Times New Roman" w:cs="Times New Roman"/>
          <w:sz w:val="26"/>
          <w:szCs w:val="26"/>
          <w:lang w:eastAsia="ru-RU"/>
        </w:rPr>
        <w:t>Секретарь</w:t>
      </w:r>
      <w:r w:rsidR="00BE5625">
        <w:rPr>
          <w:rFonts w:ascii="Times New Roman" w:hAnsi="Times New Roman" w:cs="Times New Roman"/>
          <w:sz w:val="26"/>
          <w:szCs w:val="26"/>
          <w:lang w:eastAsia="ru-RU"/>
        </w:rPr>
        <w:t xml:space="preserve"> </w:t>
      </w:r>
      <w:r w:rsidR="008F26CA" w:rsidRPr="00543264">
        <w:rPr>
          <w:rFonts w:ascii="Times New Roman" w:hAnsi="Times New Roman" w:cs="Times New Roman"/>
          <w:sz w:val="26"/>
          <w:szCs w:val="26"/>
          <w:lang w:eastAsia="ru-RU"/>
        </w:rPr>
        <w:t xml:space="preserve">Комиссии                                         </w:t>
      </w:r>
      <w:r w:rsidR="00CF0CBB" w:rsidRPr="00543264">
        <w:rPr>
          <w:rFonts w:ascii="Times New Roman" w:hAnsi="Times New Roman" w:cs="Times New Roman"/>
          <w:sz w:val="26"/>
          <w:szCs w:val="26"/>
          <w:lang w:eastAsia="ru-RU"/>
        </w:rPr>
        <w:t xml:space="preserve">      </w:t>
      </w:r>
      <w:r w:rsidR="0050387B" w:rsidRPr="00543264">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 xml:space="preserve">                           Л.А. </w:t>
      </w:r>
      <w:proofErr w:type="spellStart"/>
      <w:r>
        <w:rPr>
          <w:rFonts w:ascii="Times New Roman" w:hAnsi="Times New Roman" w:cs="Times New Roman"/>
          <w:sz w:val="26"/>
          <w:szCs w:val="26"/>
          <w:lang w:eastAsia="ru-RU"/>
        </w:rPr>
        <w:t>Варданян</w:t>
      </w:r>
      <w:proofErr w:type="spellEnd"/>
    </w:p>
    <w:sectPr w:rsidR="008F26CA" w:rsidRPr="00543264" w:rsidSect="004768EF">
      <w:pgSz w:w="11906" w:h="16838"/>
      <w:pgMar w:top="1134" w:right="567" w:bottom="1134" w:left="1134" w:header="709"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4672"/>
    <w:multiLevelType w:val="hybridMultilevel"/>
    <w:tmpl w:val="6EECC4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1AC45BE"/>
    <w:multiLevelType w:val="hybridMultilevel"/>
    <w:tmpl w:val="03B8FC12"/>
    <w:lvl w:ilvl="0" w:tplc="C144F4DA">
      <w:start w:val="1"/>
      <w:numFmt w:val="decimal"/>
      <w:lvlText w:val="%1."/>
      <w:lvlJc w:val="left"/>
      <w:pPr>
        <w:ind w:left="377" w:hanging="360"/>
      </w:pPr>
      <w:rPr>
        <w:rFonts w:hint="default"/>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2" w15:restartNumberingAfterBreak="0">
    <w:nsid w:val="024C5F6F"/>
    <w:multiLevelType w:val="hybridMultilevel"/>
    <w:tmpl w:val="E5ACB2EA"/>
    <w:lvl w:ilvl="0" w:tplc="43A8F84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67209"/>
    <w:multiLevelType w:val="hybridMultilevel"/>
    <w:tmpl w:val="8A3E160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F07BEB"/>
    <w:multiLevelType w:val="hybridMultilevel"/>
    <w:tmpl w:val="9C9ECFBA"/>
    <w:lvl w:ilvl="0" w:tplc="FEB4D902">
      <w:start w:val="1"/>
      <w:numFmt w:val="decimal"/>
      <w:lvlText w:val="%1."/>
      <w:lvlJc w:val="left"/>
      <w:pPr>
        <w:ind w:left="377" w:hanging="360"/>
      </w:pPr>
      <w:rPr>
        <w:rFonts w:hint="default"/>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5" w15:restartNumberingAfterBreak="0">
    <w:nsid w:val="0D0B0D38"/>
    <w:multiLevelType w:val="hybridMultilevel"/>
    <w:tmpl w:val="E84AEA50"/>
    <w:lvl w:ilvl="0" w:tplc="024ECA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6E7572B"/>
    <w:multiLevelType w:val="hybridMultilevel"/>
    <w:tmpl w:val="C3A4ECCC"/>
    <w:lvl w:ilvl="0" w:tplc="E41466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6C3235"/>
    <w:multiLevelType w:val="hybridMultilevel"/>
    <w:tmpl w:val="EFD20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94D2C"/>
    <w:multiLevelType w:val="hybridMultilevel"/>
    <w:tmpl w:val="A816F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ED6C41"/>
    <w:multiLevelType w:val="hybridMultilevel"/>
    <w:tmpl w:val="8904FA6C"/>
    <w:lvl w:ilvl="0" w:tplc="43A8F8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2C1293"/>
    <w:multiLevelType w:val="hybridMultilevel"/>
    <w:tmpl w:val="999A1448"/>
    <w:lvl w:ilvl="0" w:tplc="0419000F">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51777B2D"/>
    <w:multiLevelType w:val="multilevel"/>
    <w:tmpl w:val="6C3EE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B61BA"/>
    <w:multiLevelType w:val="hybridMultilevel"/>
    <w:tmpl w:val="0B4A6A64"/>
    <w:lvl w:ilvl="0" w:tplc="67989BDE">
      <w:start w:val="1"/>
      <w:numFmt w:val="decimal"/>
      <w:lvlText w:val="%1."/>
      <w:lvlJc w:val="left"/>
      <w:pPr>
        <w:ind w:left="377" w:hanging="360"/>
      </w:pPr>
      <w:rPr>
        <w:rFonts w:ascii="Times New Roman" w:hAnsi="Times New Roman" w:cs="Times New Roman" w:hint="default"/>
        <w:b/>
        <w:sz w:val="26"/>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13" w15:restartNumberingAfterBreak="0">
    <w:nsid w:val="75521D28"/>
    <w:multiLevelType w:val="hybridMultilevel"/>
    <w:tmpl w:val="8A3E1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7F6E62"/>
    <w:multiLevelType w:val="hybridMultilevel"/>
    <w:tmpl w:val="DAEC516C"/>
    <w:lvl w:ilvl="0" w:tplc="E41466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5"/>
  </w:num>
  <w:num w:numId="5">
    <w:abstractNumId w:val="7"/>
  </w:num>
  <w:num w:numId="6">
    <w:abstractNumId w:val="4"/>
  </w:num>
  <w:num w:numId="7">
    <w:abstractNumId w:val="13"/>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6"/>
  </w:num>
  <w:num w:numId="12">
    <w:abstractNumId w:val="8"/>
  </w:num>
  <w:num w:numId="13">
    <w:abstractNumId w:val="14"/>
  </w:num>
  <w:num w:numId="14">
    <w:abstractNumId w:val="1"/>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E0"/>
    <w:rsid w:val="00000C57"/>
    <w:rsid w:val="0000237B"/>
    <w:rsid w:val="00004EBE"/>
    <w:rsid w:val="000115B2"/>
    <w:rsid w:val="000208D9"/>
    <w:rsid w:val="000218D4"/>
    <w:rsid w:val="00023219"/>
    <w:rsid w:val="00025BAD"/>
    <w:rsid w:val="00032A84"/>
    <w:rsid w:val="00036062"/>
    <w:rsid w:val="00045524"/>
    <w:rsid w:val="00045B34"/>
    <w:rsid w:val="000515C0"/>
    <w:rsid w:val="000526D2"/>
    <w:rsid w:val="00052EDB"/>
    <w:rsid w:val="000552BA"/>
    <w:rsid w:val="0005666D"/>
    <w:rsid w:val="00061CEC"/>
    <w:rsid w:val="00064B48"/>
    <w:rsid w:val="00066C4B"/>
    <w:rsid w:val="000709A7"/>
    <w:rsid w:val="000807E7"/>
    <w:rsid w:val="0008327B"/>
    <w:rsid w:val="000855A6"/>
    <w:rsid w:val="000900BD"/>
    <w:rsid w:val="000929C1"/>
    <w:rsid w:val="000935A7"/>
    <w:rsid w:val="000A292A"/>
    <w:rsid w:val="000B55F2"/>
    <w:rsid w:val="000B7258"/>
    <w:rsid w:val="000B7D67"/>
    <w:rsid w:val="000C0DC0"/>
    <w:rsid w:val="000D49E1"/>
    <w:rsid w:val="000D6F78"/>
    <w:rsid w:val="000E16BD"/>
    <w:rsid w:val="000F0DF3"/>
    <w:rsid w:val="000F1461"/>
    <w:rsid w:val="000F4F4A"/>
    <w:rsid w:val="00105355"/>
    <w:rsid w:val="001064B9"/>
    <w:rsid w:val="00107062"/>
    <w:rsid w:val="001151FE"/>
    <w:rsid w:val="001210F0"/>
    <w:rsid w:val="001213D6"/>
    <w:rsid w:val="00151E67"/>
    <w:rsid w:val="00154AB3"/>
    <w:rsid w:val="001618F4"/>
    <w:rsid w:val="0016357B"/>
    <w:rsid w:val="00167F50"/>
    <w:rsid w:val="00177186"/>
    <w:rsid w:val="001905AB"/>
    <w:rsid w:val="001907F2"/>
    <w:rsid w:val="00193B47"/>
    <w:rsid w:val="001A0DF4"/>
    <w:rsid w:val="001A29B8"/>
    <w:rsid w:val="001A5F9B"/>
    <w:rsid w:val="001A6B6D"/>
    <w:rsid w:val="001B0A2E"/>
    <w:rsid w:val="001B2872"/>
    <w:rsid w:val="001B3945"/>
    <w:rsid w:val="001B3D2C"/>
    <w:rsid w:val="001B6668"/>
    <w:rsid w:val="001C0D45"/>
    <w:rsid w:val="001C2D7D"/>
    <w:rsid w:val="001C33BC"/>
    <w:rsid w:val="001D097C"/>
    <w:rsid w:val="001D4622"/>
    <w:rsid w:val="001D4986"/>
    <w:rsid w:val="00203924"/>
    <w:rsid w:val="00206DF1"/>
    <w:rsid w:val="002130C4"/>
    <w:rsid w:val="00230845"/>
    <w:rsid w:val="00232262"/>
    <w:rsid w:val="00232E47"/>
    <w:rsid w:val="0023502A"/>
    <w:rsid w:val="00235452"/>
    <w:rsid w:val="0023677D"/>
    <w:rsid w:val="00237D37"/>
    <w:rsid w:val="0024085C"/>
    <w:rsid w:val="00243DEF"/>
    <w:rsid w:val="00266C9E"/>
    <w:rsid w:val="0026772C"/>
    <w:rsid w:val="00270B6F"/>
    <w:rsid w:val="0027460C"/>
    <w:rsid w:val="00274D2E"/>
    <w:rsid w:val="00283B6B"/>
    <w:rsid w:val="0029175A"/>
    <w:rsid w:val="002B0E4B"/>
    <w:rsid w:val="002B6CF2"/>
    <w:rsid w:val="002D2F3D"/>
    <w:rsid w:val="002D41A5"/>
    <w:rsid w:val="002D7AF6"/>
    <w:rsid w:val="002E4032"/>
    <w:rsid w:val="002E431A"/>
    <w:rsid w:val="002E7887"/>
    <w:rsid w:val="002F7C10"/>
    <w:rsid w:val="00303EFB"/>
    <w:rsid w:val="0030429C"/>
    <w:rsid w:val="00323B09"/>
    <w:rsid w:val="00331DFC"/>
    <w:rsid w:val="00341C34"/>
    <w:rsid w:val="0035624F"/>
    <w:rsid w:val="00365112"/>
    <w:rsid w:val="00366213"/>
    <w:rsid w:val="003708A3"/>
    <w:rsid w:val="003754B6"/>
    <w:rsid w:val="003848D8"/>
    <w:rsid w:val="003848FC"/>
    <w:rsid w:val="00386E68"/>
    <w:rsid w:val="003955FC"/>
    <w:rsid w:val="0039575C"/>
    <w:rsid w:val="003A34E6"/>
    <w:rsid w:val="003B1502"/>
    <w:rsid w:val="003B3E8D"/>
    <w:rsid w:val="003B5EA8"/>
    <w:rsid w:val="003B695F"/>
    <w:rsid w:val="003B7066"/>
    <w:rsid w:val="003C278A"/>
    <w:rsid w:val="003C2CBF"/>
    <w:rsid w:val="003D494B"/>
    <w:rsid w:val="003D49E4"/>
    <w:rsid w:val="003D4BB0"/>
    <w:rsid w:val="003E3CBD"/>
    <w:rsid w:val="003E6477"/>
    <w:rsid w:val="003F0397"/>
    <w:rsid w:val="003F238D"/>
    <w:rsid w:val="00401FD0"/>
    <w:rsid w:val="0040282D"/>
    <w:rsid w:val="004104C8"/>
    <w:rsid w:val="0041069B"/>
    <w:rsid w:val="00415967"/>
    <w:rsid w:val="004207B4"/>
    <w:rsid w:val="0042559D"/>
    <w:rsid w:val="00426FB4"/>
    <w:rsid w:val="00427739"/>
    <w:rsid w:val="004304C0"/>
    <w:rsid w:val="0043547A"/>
    <w:rsid w:val="004402EF"/>
    <w:rsid w:val="0044469C"/>
    <w:rsid w:val="00450BBA"/>
    <w:rsid w:val="00451E0B"/>
    <w:rsid w:val="00456C03"/>
    <w:rsid w:val="00456D29"/>
    <w:rsid w:val="004768EF"/>
    <w:rsid w:val="00476D54"/>
    <w:rsid w:val="004949C1"/>
    <w:rsid w:val="0049669F"/>
    <w:rsid w:val="004A0DC6"/>
    <w:rsid w:val="004A43BF"/>
    <w:rsid w:val="004A7D67"/>
    <w:rsid w:val="004B367C"/>
    <w:rsid w:val="004B3A01"/>
    <w:rsid w:val="004C4347"/>
    <w:rsid w:val="004D0668"/>
    <w:rsid w:val="004E3085"/>
    <w:rsid w:val="004F12F0"/>
    <w:rsid w:val="004F2343"/>
    <w:rsid w:val="004F4F35"/>
    <w:rsid w:val="004F559C"/>
    <w:rsid w:val="0050387B"/>
    <w:rsid w:val="005064B6"/>
    <w:rsid w:val="00522E3B"/>
    <w:rsid w:val="00523D3F"/>
    <w:rsid w:val="0052519B"/>
    <w:rsid w:val="00537551"/>
    <w:rsid w:val="00543264"/>
    <w:rsid w:val="00552ACC"/>
    <w:rsid w:val="00556686"/>
    <w:rsid w:val="00556A1F"/>
    <w:rsid w:val="005611EE"/>
    <w:rsid w:val="00562F09"/>
    <w:rsid w:val="00565FC5"/>
    <w:rsid w:val="00566D31"/>
    <w:rsid w:val="00572BE1"/>
    <w:rsid w:val="005733A9"/>
    <w:rsid w:val="00573927"/>
    <w:rsid w:val="00577712"/>
    <w:rsid w:val="00585841"/>
    <w:rsid w:val="005904BC"/>
    <w:rsid w:val="005A5E34"/>
    <w:rsid w:val="005B487B"/>
    <w:rsid w:val="005B518B"/>
    <w:rsid w:val="005C7A52"/>
    <w:rsid w:val="005D342C"/>
    <w:rsid w:val="005D699E"/>
    <w:rsid w:val="005E204B"/>
    <w:rsid w:val="005E5C55"/>
    <w:rsid w:val="005E5EE2"/>
    <w:rsid w:val="005E637A"/>
    <w:rsid w:val="005E6A08"/>
    <w:rsid w:val="005F68EC"/>
    <w:rsid w:val="0060096E"/>
    <w:rsid w:val="00603BF8"/>
    <w:rsid w:val="0061125B"/>
    <w:rsid w:val="0061488F"/>
    <w:rsid w:val="00616EBC"/>
    <w:rsid w:val="00621061"/>
    <w:rsid w:val="00636EDE"/>
    <w:rsid w:val="006375E0"/>
    <w:rsid w:val="00637CA7"/>
    <w:rsid w:val="00640D34"/>
    <w:rsid w:val="0064130B"/>
    <w:rsid w:val="0064237A"/>
    <w:rsid w:val="00643005"/>
    <w:rsid w:val="006438AB"/>
    <w:rsid w:val="00643A53"/>
    <w:rsid w:val="0064510D"/>
    <w:rsid w:val="00646313"/>
    <w:rsid w:val="0064664A"/>
    <w:rsid w:val="006504C7"/>
    <w:rsid w:val="006527E7"/>
    <w:rsid w:val="006624BB"/>
    <w:rsid w:val="00662D3C"/>
    <w:rsid w:val="00663FEB"/>
    <w:rsid w:val="006713B1"/>
    <w:rsid w:val="00676A80"/>
    <w:rsid w:val="00684F2F"/>
    <w:rsid w:val="0069248A"/>
    <w:rsid w:val="0069536C"/>
    <w:rsid w:val="0069579D"/>
    <w:rsid w:val="006A2A27"/>
    <w:rsid w:val="006B4C88"/>
    <w:rsid w:val="006B63D5"/>
    <w:rsid w:val="006B7204"/>
    <w:rsid w:val="006D2CB8"/>
    <w:rsid w:val="006E6F44"/>
    <w:rsid w:val="006F1E70"/>
    <w:rsid w:val="006F3B59"/>
    <w:rsid w:val="006F429E"/>
    <w:rsid w:val="006F589D"/>
    <w:rsid w:val="00701436"/>
    <w:rsid w:val="0070291E"/>
    <w:rsid w:val="007050DE"/>
    <w:rsid w:val="00706305"/>
    <w:rsid w:val="007110E2"/>
    <w:rsid w:val="00714175"/>
    <w:rsid w:val="0071424C"/>
    <w:rsid w:val="00714E31"/>
    <w:rsid w:val="00717232"/>
    <w:rsid w:val="00717FE7"/>
    <w:rsid w:val="00720E6B"/>
    <w:rsid w:val="007211AE"/>
    <w:rsid w:val="007311B7"/>
    <w:rsid w:val="00731ED2"/>
    <w:rsid w:val="007326AE"/>
    <w:rsid w:val="00737A3B"/>
    <w:rsid w:val="00746037"/>
    <w:rsid w:val="007503F6"/>
    <w:rsid w:val="007510C8"/>
    <w:rsid w:val="00766B8B"/>
    <w:rsid w:val="007670A2"/>
    <w:rsid w:val="007679DB"/>
    <w:rsid w:val="00770051"/>
    <w:rsid w:val="00775A7E"/>
    <w:rsid w:val="0078170D"/>
    <w:rsid w:val="00781FFB"/>
    <w:rsid w:val="0078425B"/>
    <w:rsid w:val="00785A7F"/>
    <w:rsid w:val="007A110A"/>
    <w:rsid w:val="007A1EAC"/>
    <w:rsid w:val="007A36A7"/>
    <w:rsid w:val="007A6444"/>
    <w:rsid w:val="007A7A16"/>
    <w:rsid w:val="007B4FA4"/>
    <w:rsid w:val="007B5FA0"/>
    <w:rsid w:val="007C066A"/>
    <w:rsid w:val="007D139B"/>
    <w:rsid w:val="007D1755"/>
    <w:rsid w:val="007D2264"/>
    <w:rsid w:val="007D59BF"/>
    <w:rsid w:val="007D5F0B"/>
    <w:rsid w:val="007D606B"/>
    <w:rsid w:val="007D788C"/>
    <w:rsid w:val="007E1B10"/>
    <w:rsid w:val="007F7E2E"/>
    <w:rsid w:val="00800D4D"/>
    <w:rsid w:val="0080243F"/>
    <w:rsid w:val="00822A49"/>
    <w:rsid w:val="0082563D"/>
    <w:rsid w:val="00830D3F"/>
    <w:rsid w:val="00831348"/>
    <w:rsid w:val="008355F3"/>
    <w:rsid w:val="008424D4"/>
    <w:rsid w:val="008438C8"/>
    <w:rsid w:val="008444EF"/>
    <w:rsid w:val="008454A7"/>
    <w:rsid w:val="00845517"/>
    <w:rsid w:val="00846EDA"/>
    <w:rsid w:val="00855E8D"/>
    <w:rsid w:val="00864753"/>
    <w:rsid w:val="00874AD3"/>
    <w:rsid w:val="0089379E"/>
    <w:rsid w:val="008971ED"/>
    <w:rsid w:val="008A6459"/>
    <w:rsid w:val="008A7B7E"/>
    <w:rsid w:val="008B6F9C"/>
    <w:rsid w:val="008C02B2"/>
    <w:rsid w:val="008C2906"/>
    <w:rsid w:val="008C63DD"/>
    <w:rsid w:val="008D2855"/>
    <w:rsid w:val="008D2ED5"/>
    <w:rsid w:val="008D546A"/>
    <w:rsid w:val="008E7D2B"/>
    <w:rsid w:val="008F26CA"/>
    <w:rsid w:val="008F36F9"/>
    <w:rsid w:val="008F4963"/>
    <w:rsid w:val="008F52FF"/>
    <w:rsid w:val="008F6930"/>
    <w:rsid w:val="00901721"/>
    <w:rsid w:val="0091280F"/>
    <w:rsid w:val="00914553"/>
    <w:rsid w:val="0091475F"/>
    <w:rsid w:val="00917182"/>
    <w:rsid w:val="00917BE1"/>
    <w:rsid w:val="009308EC"/>
    <w:rsid w:val="0094493C"/>
    <w:rsid w:val="009539E0"/>
    <w:rsid w:val="0095406E"/>
    <w:rsid w:val="00957658"/>
    <w:rsid w:val="00957AF0"/>
    <w:rsid w:val="009658C8"/>
    <w:rsid w:val="00970342"/>
    <w:rsid w:val="00971A13"/>
    <w:rsid w:val="00977807"/>
    <w:rsid w:val="00981982"/>
    <w:rsid w:val="00986372"/>
    <w:rsid w:val="0099272D"/>
    <w:rsid w:val="00992BEB"/>
    <w:rsid w:val="00993550"/>
    <w:rsid w:val="009A3A8A"/>
    <w:rsid w:val="009B2CBC"/>
    <w:rsid w:val="009B4E3D"/>
    <w:rsid w:val="009B60DF"/>
    <w:rsid w:val="009C1AB7"/>
    <w:rsid w:val="009D3A07"/>
    <w:rsid w:val="009D6E63"/>
    <w:rsid w:val="009E5996"/>
    <w:rsid w:val="009E78C3"/>
    <w:rsid w:val="009F0E8B"/>
    <w:rsid w:val="00A02DFC"/>
    <w:rsid w:val="00A13D75"/>
    <w:rsid w:val="00A16E5F"/>
    <w:rsid w:val="00A22AEF"/>
    <w:rsid w:val="00A25AF5"/>
    <w:rsid w:val="00A42DE2"/>
    <w:rsid w:val="00A4725C"/>
    <w:rsid w:val="00A47B6B"/>
    <w:rsid w:val="00A548D4"/>
    <w:rsid w:val="00A576B6"/>
    <w:rsid w:val="00A60A2E"/>
    <w:rsid w:val="00A70830"/>
    <w:rsid w:val="00A70851"/>
    <w:rsid w:val="00A7309B"/>
    <w:rsid w:val="00A76E70"/>
    <w:rsid w:val="00A87577"/>
    <w:rsid w:val="00A9727B"/>
    <w:rsid w:val="00AB213C"/>
    <w:rsid w:val="00AC4449"/>
    <w:rsid w:val="00AC66B9"/>
    <w:rsid w:val="00AE0A38"/>
    <w:rsid w:val="00AE0C1C"/>
    <w:rsid w:val="00AE187C"/>
    <w:rsid w:val="00AE55C8"/>
    <w:rsid w:val="00B14695"/>
    <w:rsid w:val="00B17BC6"/>
    <w:rsid w:val="00B22389"/>
    <w:rsid w:val="00B2379E"/>
    <w:rsid w:val="00B23F28"/>
    <w:rsid w:val="00B24183"/>
    <w:rsid w:val="00B25907"/>
    <w:rsid w:val="00B30806"/>
    <w:rsid w:val="00B3219E"/>
    <w:rsid w:val="00B41137"/>
    <w:rsid w:val="00B42703"/>
    <w:rsid w:val="00B42772"/>
    <w:rsid w:val="00B44900"/>
    <w:rsid w:val="00B45C96"/>
    <w:rsid w:val="00B51AAE"/>
    <w:rsid w:val="00B536C4"/>
    <w:rsid w:val="00B54563"/>
    <w:rsid w:val="00B63AE4"/>
    <w:rsid w:val="00B73063"/>
    <w:rsid w:val="00B77126"/>
    <w:rsid w:val="00B772B9"/>
    <w:rsid w:val="00B8016F"/>
    <w:rsid w:val="00B877E7"/>
    <w:rsid w:val="00B87943"/>
    <w:rsid w:val="00B91103"/>
    <w:rsid w:val="00B93CFE"/>
    <w:rsid w:val="00BA004C"/>
    <w:rsid w:val="00BA10CA"/>
    <w:rsid w:val="00BA253F"/>
    <w:rsid w:val="00BA56F7"/>
    <w:rsid w:val="00BA6E75"/>
    <w:rsid w:val="00BB171B"/>
    <w:rsid w:val="00BB2ECE"/>
    <w:rsid w:val="00BB468C"/>
    <w:rsid w:val="00BB5A26"/>
    <w:rsid w:val="00BB7F40"/>
    <w:rsid w:val="00BD0317"/>
    <w:rsid w:val="00BD1586"/>
    <w:rsid w:val="00BD2999"/>
    <w:rsid w:val="00BD7AB9"/>
    <w:rsid w:val="00BE5625"/>
    <w:rsid w:val="00BF0759"/>
    <w:rsid w:val="00BF4138"/>
    <w:rsid w:val="00BF414F"/>
    <w:rsid w:val="00BF4DA0"/>
    <w:rsid w:val="00BF6634"/>
    <w:rsid w:val="00C0528C"/>
    <w:rsid w:val="00C05FD5"/>
    <w:rsid w:val="00C20D68"/>
    <w:rsid w:val="00C31C17"/>
    <w:rsid w:val="00C4065E"/>
    <w:rsid w:val="00C465AD"/>
    <w:rsid w:val="00C46851"/>
    <w:rsid w:val="00C51CBB"/>
    <w:rsid w:val="00C75BF6"/>
    <w:rsid w:val="00C7763B"/>
    <w:rsid w:val="00C77CF3"/>
    <w:rsid w:val="00C90209"/>
    <w:rsid w:val="00C93D52"/>
    <w:rsid w:val="00CA4324"/>
    <w:rsid w:val="00CA601A"/>
    <w:rsid w:val="00CA76CC"/>
    <w:rsid w:val="00CA7716"/>
    <w:rsid w:val="00CB2335"/>
    <w:rsid w:val="00CB66D3"/>
    <w:rsid w:val="00CB67E3"/>
    <w:rsid w:val="00CC1B3C"/>
    <w:rsid w:val="00CC391D"/>
    <w:rsid w:val="00CC4D1B"/>
    <w:rsid w:val="00CD3527"/>
    <w:rsid w:val="00CD37A0"/>
    <w:rsid w:val="00CD48AE"/>
    <w:rsid w:val="00CD7086"/>
    <w:rsid w:val="00CF0CBB"/>
    <w:rsid w:val="00CF252D"/>
    <w:rsid w:val="00CF34D9"/>
    <w:rsid w:val="00CF4B8C"/>
    <w:rsid w:val="00D03F74"/>
    <w:rsid w:val="00D11B3A"/>
    <w:rsid w:val="00D131F8"/>
    <w:rsid w:val="00D16B5C"/>
    <w:rsid w:val="00D20825"/>
    <w:rsid w:val="00D260E4"/>
    <w:rsid w:val="00D3263D"/>
    <w:rsid w:val="00D34745"/>
    <w:rsid w:val="00D409C5"/>
    <w:rsid w:val="00D410FD"/>
    <w:rsid w:val="00D443FC"/>
    <w:rsid w:val="00D55FD6"/>
    <w:rsid w:val="00D578FA"/>
    <w:rsid w:val="00D60241"/>
    <w:rsid w:val="00D71A1B"/>
    <w:rsid w:val="00D72CF6"/>
    <w:rsid w:val="00D74F50"/>
    <w:rsid w:val="00D85E78"/>
    <w:rsid w:val="00D90CFB"/>
    <w:rsid w:val="00D93A36"/>
    <w:rsid w:val="00DB0373"/>
    <w:rsid w:val="00DC1B07"/>
    <w:rsid w:val="00DC2F7A"/>
    <w:rsid w:val="00DC5907"/>
    <w:rsid w:val="00DD0221"/>
    <w:rsid w:val="00DD4987"/>
    <w:rsid w:val="00DD5D86"/>
    <w:rsid w:val="00DD71ED"/>
    <w:rsid w:val="00DE3F99"/>
    <w:rsid w:val="00DE7048"/>
    <w:rsid w:val="00DF4904"/>
    <w:rsid w:val="00E00910"/>
    <w:rsid w:val="00E06FDE"/>
    <w:rsid w:val="00E15510"/>
    <w:rsid w:val="00E20AE9"/>
    <w:rsid w:val="00E2293F"/>
    <w:rsid w:val="00E35429"/>
    <w:rsid w:val="00E35F78"/>
    <w:rsid w:val="00E35F86"/>
    <w:rsid w:val="00E42201"/>
    <w:rsid w:val="00E47BA6"/>
    <w:rsid w:val="00E52B47"/>
    <w:rsid w:val="00E56D58"/>
    <w:rsid w:val="00E621DB"/>
    <w:rsid w:val="00E642FE"/>
    <w:rsid w:val="00E643C4"/>
    <w:rsid w:val="00E67344"/>
    <w:rsid w:val="00E67C52"/>
    <w:rsid w:val="00E67EC0"/>
    <w:rsid w:val="00E82E78"/>
    <w:rsid w:val="00E90657"/>
    <w:rsid w:val="00E94ACA"/>
    <w:rsid w:val="00E94ACD"/>
    <w:rsid w:val="00E973EB"/>
    <w:rsid w:val="00E97846"/>
    <w:rsid w:val="00EA43C0"/>
    <w:rsid w:val="00EB29F8"/>
    <w:rsid w:val="00EB32DB"/>
    <w:rsid w:val="00EB3E2C"/>
    <w:rsid w:val="00EB3EA2"/>
    <w:rsid w:val="00EB6ABE"/>
    <w:rsid w:val="00EC57C2"/>
    <w:rsid w:val="00ED4A61"/>
    <w:rsid w:val="00ED4F51"/>
    <w:rsid w:val="00EE29A2"/>
    <w:rsid w:val="00EE2DD8"/>
    <w:rsid w:val="00EF1D48"/>
    <w:rsid w:val="00EF4304"/>
    <w:rsid w:val="00F020F0"/>
    <w:rsid w:val="00F12132"/>
    <w:rsid w:val="00F2123C"/>
    <w:rsid w:val="00F2387C"/>
    <w:rsid w:val="00F26BE0"/>
    <w:rsid w:val="00F374A4"/>
    <w:rsid w:val="00F51E20"/>
    <w:rsid w:val="00F53CBD"/>
    <w:rsid w:val="00F62E19"/>
    <w:rsid w:val="00F75119"/>
    <w:rsid w:val="00F77B9F"/>
    <w:rsid w:val="00F85971"/>
    <w:rsid w:val="00FA0164"/>
    <w:rsid w:val="00FA0212"/>
    <w:rsid w:val="00FA2B45"/>
    <w:rsid w:val="00FA4220"/>
    <w:rsid w:val="00FA5576"/>
    <w:rsid w:val="00FB0113"/>
    <w:rsid w:val="00FB3A79"/>
    <w:rsid w:val="00FC6931"/>
    <w:rsid w:val="00FC6F62"/>
    <w:rsid w:val="00FD579F"/>
    <w:rsid w:val="00FD658D"/>
    <w:rsid w:val="00FE624B"/>
    <w:rsid w:val="00FF48C4"/>
    <w:rsid w:val="00FF73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853D96-B003-4E0F-B2BF-114A3330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B7E"/>
    <w:pPr>
      <w:spacing w:after="0" w:line="240" w:lineRule="auto"/>
      <w:ind w:left="2166" w:hanging="2149"/>
    </w:pPr>
  </w:style>
  <w:style w:type="paragraph" w:styleId="1">
    <w:name w:val="heading 1"/>
    <w:basedOn w:val="a"/>
    <w:link w:val="10"/>
    <w:uiPriority w:val="9"/>
    <w:qFormat/>
    <w:rsid w:val="006E6F44"/>
    <w:pPr>
      <w:spacing w:before="100" w:beforeAutospacing="1" w:after="100" w:afterAutospacing="1"/>
      <w:ind w:left="0" w:firstLine="0"/>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93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3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Заголовок мой1"/>
    <w:basedOn w:val="a"/>
    <w:link w:val="a5"/>
    <w:uiPriority w:val="34"/>
    <w:qFormat/>
    <w:rsid w:val="009539E0"/>
    <w:pPr>
      <w:widowControl w:val="0"/>
      <w:autoSpaceDE w:val="0"/>
      <w:autoSpaceDN w:val="0"/>
      <w:adjustRightInd w:val="0"/>
      <w:ind w:left="720" w:firstLine="0"/>
      <w:contextualSpacing/>
    </w:pPr>
    <w:rPr>
      <w:rFonts w:ascii="Times New Roman" w:eastAsia="Times New Roman" w:hAnsi="Times New Roman" w:cs="Times New Roman"/>
      <w:sz w:val="24"/>
      <w:szCs w:val="24"/>
      <w:lang w:eastAsia="ru-RU"/>
    </w:rPr>
  </w:style>
  <w:style w:type="paragraph" w:customStyle="1" w:styleId="ConsPlusNormal">
    <w:name w:val="ConsPlusNormal"/>
    <w:rsid w:val="009539E0"/>
    <w:pPr>
      <w:autoSpaceDE w:val="0"/>
      <w:autoSpaceDN w:val="0"/>
      <w:adjustRightInd w:val="0"/>
      <w:spacing w:after="0" w:line="240" w:lineRule="auto"/>
    </w:pPr>
    <w:rPr>
      <w:rFonts w:ascii="Times New Roman" w:hAnsi="Times New Roman" w:cs="Times New Roman"/>
      <w:sz w:val="26"/>
      <w:szCs w:val="26"/>
    </w:rPr>
  </w:style>
  <w:style w:type="paragraph" w:styleId="a6">
    <w:name w:val="Balloon Text"/>
    <w:basedOn w:val="a"/>
    <w:link w:val="a7"/>
    <w:uiPriority w:val="99"/>
    <w:semiHidden/>
    <w:unhideWhenUsed/>
    <w:rsid w:val="00023219"/>
    <w:rPr>
      <w:rFonts w:ascii="Segoe UI" w:hAnsi="Segoe UI" w:cs="Segoe UI"/>
      <w:sz w:val="18"/>
      <w:szCs w:val="18"/>
    </w:rPr>
  </w:style>
  <w:style w:type="character" w:customStyle="1" w:styleId="a7">
    <w:name w:val="Текст выноски Знак"/>
    <w:basedOn w:val="a0"/>
    <w:link w:val="a6"/>
    <w:uiPriority w:val="99"/>
    <w:semiHidden/>
    <w:rsid w:val="00023219"/>
    <w:rPr>
      <w:rFonts w:ascii="Segoe UI" w:hAnsi="Segoe UI" w:cs="Segoe UI"/>
      <w:sz w:val="18"/>
      <w:szCs w:val="18"/>
    </w:rPr>
  </w:style>
  <w:style w:type="character" w:customStyle="1" w:styleId="a5">
    <w:name w:val="Абзац списка Знак"/>
    <w:aliases w:val="Заголовок мой1 Знак"/>
    <w:link w:val="a4"/>
    <w:uiPriority w:val="34"/>
    <w:rsid w:val="006713B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E6F44"/>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6E6F44"/>
    <w:pPr>
      <w:spacing w:before="100" w:beforeAutospacing="1" w:after="100" w:afterAutospacing="1"/>
      <w:ind w:left="0" w:firstLine="0"/>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E6F44"/>
  </w:style>
  <w:style w:type="character" w:styleId="a8">
    <w:name w:val="Hyperlink"/>
    <w:basedOn w:val="a0"/>
    <w:uiPriority w:val="99"/>
    <w:semiHidden/>
    <w:unhideWhenUsed/>
    <w:rsid w:val="006E6F44"/>
    <w:rPr>
      <w:color w:val="0000FF"/>
      <w:u w:val="single"/>
    </w:rPr>
  </w:style>
  <w:style w:type="paragraph" w:customStyle="1" w:styleId="a9">
    <w:name w:val="Знак Знак Знак Знак Знак Знак Знак"/>
    <w:basedOn w:val="a"/>
    <w:rsid w:val="00775A7E"/>
    <w:pPr>
      <w:widowControl w:val="0"/>
      <w:adjustRightInd w:val="0"/>
      <w:spacing w:after="160" w:line="240" w:lineRule="exact"/>
      <w:ind w:left="0" w:firstLine="0"/>
      <w:jc w:val="right"/>
    </w:pPr>
    <w:rPr>
      <w:rFonts w:ascii="Times New Roman" w:eastAsia="Times New Roman" w:hAnsi="Times New Roman" w:cs="Times New Roman"/>
      <w:sz w:val="20"/>
      <w:szCs w:val="20"/>
      <w:lang w:val="en-GB"/>
    </w:rPr>
  </w:style>
  <w:style w:type="paragraph" w:customStyle="1" w:styleId="aa">
    <w:name w:val="Знак Знак Знак Знак Знак Знак Знак"/>
    <w:basedOn w:val="a"/>
    <w:rsid w:val="00E643C4"/>
    <w:pPr>
      <w:widowControl w:val="0"/>
      <w:adjustRightInd w:val="0"/>
      <w:spacing w:after="160" w:line="240" w:lineRule="exact"/>
      <w:ind w:left="0" w:firstLine="0"/>
      <w:jc w:val="right"/>
    </w:pPr>
    <w:rPr>
      <w:rFonts w:ascii="Times New Roman" w:eastAsia="Times New Roman" w:hAnsi="Times New Roman" w:cs="Times New Roman"/>
      <w:sz w:val="20"/>
      <w:szCs w:val="20"/>
      <w:lang w:val="en-GB"/>
    </w:rPr>
  </w:style>
  <w:style w:type="paragraph" w:customStyle="1" w:styleId="11">
    <w:name w:val="Абзац списка1"/>
    <w:basedOn w:val="a"/>
    <w:rsid w:val="007D1755"/>
    <w:pPr>
      <w:widowControl w:val="0"/>
      <w:autoSpaceDE w:val="0"/>
      <w:autoSpaceDN w:val="0"/>
      <w:adjustRightInd w:val="0"/>
      <w:ind w:left="720" w:firstLine="0"/>
      <w:contextualSpacing/>
    </w:pPr>
    <w:rPr>
      <w:rFonts w:ascii="Times New Roman" w:eastAsia="Calibri" w:hAnsi="Times New Roman" w:cs="Times New Roman"/>
      <w:sz w:val="24"/>
      <w:szCs w:val="24"/>
      <w:lang w:eastAsia="ru-RU"/>
    </w:rPr>
  </w:style>
  <w:style w:type="character" w:customStyle="1" w:styleId="wmi-callto">
    <w:name w:val="wmi-callto"/>
    <w:basedOn w:val="a0"/>
    <w:rsid w:val="008B6F9C"/>
  </w:style>
  <w:style w:type="table" w:customStyle="1" w:styleId="12">
    <w:name w:val="Сетка таблицы1"/>
    <w:basedOn w:val="a1"/>
    <w:uiPriority w:val="59"/>
    <w:rsid w:val="007A6444"/>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semiHidden/>
    <w:rsid w:val="00993550"/>
    <w:rPr>
      <w:rFonts w:asciiTheme="majorHAnsi" w:eastAsiaTheme="majorEastAsia" w:hAnsiTheme="majorHAnsi" w:cstheme="majorBidi"/>
      <w:color w:val="365F91" w:themeColor="accent1" w:themeShade="BF"/>
      <w:sz w:val="26"/>
      <w:szCs w:val="26"/>
    </w:rPr>
  </w:style>
  <w:style w:type="table" w:customStyle="1" w:styleId="21">
    <w:name w:val="Сетка таблицы2"/>
    <w:basedOn w:val="a1"/>
    <w:next w:val="a3"/>
    <w:uiPriority w:val="59"/>
    <w:rsid w:val="0050387B"/>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702073">
      <w:bodyDiv w:val="1"/>
      <w:marLeft w:val="0"/>
      <w:marRight w:val="0"/>
      <w:marTop w:val="0"/>
      <w:marBottom w:val="0"/>
      <w:divBdr>
        <w:top w:val="none" w:sz="0" w:space="0" w:color="auto"/>
        <w:left w:val="none" w:sz="0" w:space="0" w:color="auto"/>
        <w:bottom w:val="none" w:sz="0" w:space="0" w:color="auto"/>
        <w:right w:val="none" w:sz="0" w:space="0" w:color="auto"/>
      </w:divBdr>
      <w:divsChild>
        <w:div w:id="1114254406">
          <w:marLeft w:val="0"/>
          <w:marRight w:val="0"/>
          <w:marTop w:val="0"/>
          <w:marBottom w:val="0"/>
          <w:divBdr>
            <w:top w:val="none" w:sz="0" w:space="0" w:color="auto"/>
            <w:left w:val="none" w:sz="0" w:space="0" w:color="auto"/>
            <w:bottom w:val="none" w:sz="0" w:space="0" w:color="auto"/>
            <w:right w:val="none" w:sz="0" w:space="0" w:color="auto"/>
          </w:divBdr>
        </w:div>
      </w:divsChild>
    </w:div>
    <w:div w:id="359626885">
      <w:bodyDiv w:val="1"/>
      <w:marLeft w:val="0"/>
      <w:marRight w:val="0"/>
      <w:marTop w:val="0"/>
      <w:marBottom w:val="0"/>
      <w:divBdr>
        <w:top w:val="none" w:sz="0" w:space="0" w:color="auto"/>
        <w:left w:val="none" w:sz="0" w:space="0" w:color="auto"/>
        <w:bottom w:val="none" w:sz="0" w:space="0" w:color="auto"/>
        <w:right w:val="none" w:sz="0" w:space="0" w:color="auto"/>
      </w:divBdr>
    </w:div>
    <w:div w:id="530651319">
      <w:bodyDiv w:val="1"/>
      <w:marLeft w:val="0"/>
      <w:marRight w:val="0"/>
      <w:marTop w:val="0"/>
      <w:marBottom w:val="0"/>
      <w:divBdr>
        <w:top w:val="none" w:sz="0" w:space="0" w:color="auto"/>
        <w:left w:val="none" w:sz="0" w:space="0" w:color="auto"/>
        <w:bottom w:val="none" w:sz="0" w:space="0" w:color="auto"/>
        <w:right w:val="none" w:sz="0" w:space="0" w:color="auto"/>
      </w:divBdr>
    </w:div>
    <w:div w:id="661547498">
      <w:bodyDiv w:val="1"/>
      <w:marLeft w:val="0"/>
      <w:marRight w:val="0"/>
      <w:marTop w:val="0"/>
      <w:marBottom w:val="0"/>
      <w:divBdr>
        <w:top w:val="none" w:sz="0" w:space="0" w:color="auto"/>
        <w:left w:val="none" w:sz="0" w:space="0" w:color="auto"/>
        <w:bottom w:val="none" w:sz="0" w:space="0" w:color="auto"/>
        <w:right w:val="none" w:sz="0" w:space="0" w:color="auto"/>
      </w:divBdr>
    </w:div>
    <w:div w:id="789327458">
      <w:bodyDiv w:val="1"/>
      <w:marLeft w:val="0"/>
      <w:marRight w:val="0"/>
      <w:marTop w:val="0"/>
      <w:marBottom w:val="0"/>
      <w:divBdr>
        <w:top w:val="none" w:sz="0" w:space="0" w:color="auto"/>
        <w:left w:val="none" w:sz="0" w:space="0" w:color="auto"/>
        <w:bottom w:val="none" w:sz="0" w:space="0" w:color="auto"/>
        <w:right w:val="none" w:sz="0" w:space="0" w:color="auto"/>
      </w:divBdr>
    </w:div>
    <w:div w:id="982153560">
      <w:bodyDiv w:val="1"/>
      <w:marLeft w:val="0"/>
      <w:marRight w:val="0"/>
      <w:marTop w:val="0"/>
      <w:marBottom w:val="0"/>
      <w:divBdr>
        <w:top w:val="none" w:sz="0" w:space="0" w:color="auto"/>
        <w:left w:val="none" w:sz="0" w:space="0" w:color="auto"/>
        <w:bottom w:val="none" w:sz="0" w:space="0" w:color="auto"/>
        <w:right w:val="none" w:sz="0" w:space="0" w:color="auto"/>
      </w:divBdr>
    </w:div>
    <w:div w:id="1063604052">
      <w:bodyDiv w:val="1"/>
      <w:marLeft w:val="0"/>
      <w:marRight w:val="0"/>
      <w:marTop w:val="0"/>
      <w:marBottom w:val="0"/>
      <w:divBdr>
        <w:top w:val="none" w:sz="0" w:space="0" w:color="auto"/>
        <w:left w:val="none" w:sz="0" w:space="0" w:color="auto"/>
        <w:bottom w:val="none" w:sz="0" w:space="0" w:color="auto"/>
        <w:right w:val="none" w:sz="0" w:space="0" w:color="auto"/>
      </w:divBdr>
    </w:div>
    <w:div w:id="1440223972">
      <w:bodyDiv w:val="1"/>
      <w:marLeft w:val="0"/>
      <w:marRight w:val="0"/>
      <w:marTop w:val="0"/>
      <w:marBottom w:val="0"/>
      <w:divBdr>
        <w:top w:val="none" w:sz="0" w:space="0" w:color="auto"/>
        <w:left w:val="none" w:sz="0" w:space="0" w:color="auto"/>
        <w:bottom w:val="none" w:sz="0" w:space="0" w:color="auto"/>
        <w:right w:val="none" w:sz="0" w:space="0" w:color="auto"/>
      </w:divBdr>
    </w:div>
    <w:div w:id="173423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EC6D3-A55F-41F2-BF39-715688123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11</Pages>
  <Words>3864</Words>
  <Characters>22027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25840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Тарасова</dc:creator>
  <cp:lastModifiedBy>Сафронкова</cp:lastModifiedBy>
  <cp:revision>59</cp:revision>
  <cp:lastPrinted>2023-09-06T11:14:00Z</cp:lastPrinted>
  <dcterms:created xsi:type="dcterms:W3CDTF">2021-01-18T07:00:00Z</dcterms:created>
  <dcterms:modified xsi:type="dcterms:W3CDTF">2023-09-06T11:14:00Z</dcterms:modified>
</cp:coreProperties>
</file>